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F0F8C" w:rsidP="008312BF" w:rsidRDefault="002F0F8C" w14:paraId="6304D0E5" w14:textId="77777777">
      <w:pPr>
        <w:rPr>
          <w:noProof/>
        </w:rPr>
      </w:pPr>
    </w:p>
    <w:p w:rsidR="002F0F8C" w:rsidP="008312BF" w:rsidRDefault="002F0F8C" w14:paraId="4ACEBE67" w14:textId="77777777">
      <w:pPr>
        <w:rPr>
          <w:noProof/>
        </w:rPr>
      </w:pPr>
    </w:p>
    <w:p w:rsidR="002F0F8C" w:rsidP="008312BF" w:rsidRDefault="002F0F8C" w14:paraId="786B4DC1" w14:textId="77777777">
      <w:pPr>
        <w:rPr>
          <w:noProof/>
        </w:rPr>
      </w:pPr>
    </w:p>
    <w:p w:rsidR="0056683B" w:rsidP="008312BF" w:rsidRDefault="0056683B" w14:paraId="4792EB3C" w14:textId="77777777">
      <w:pPr>
        <w:rPr>
          <w:noProof/>
        </w:rPr>
      </w:pPr>
    </w:p>
    <w:p w:rsidR="0056683B" w:rsidP="008312BF" w:rsidRDefault="0056683B" w14:paraId="6A573C07" w14:textId="77777777">
      <w:pPr>
        <w:rPr>
          <w:noProof/>
        </w:rPr>
      </w:pPr>
    </w:p>
    <w:p w:rsidR="002F0F8C" w:rsidP="008312BF" w:rsidRDefault="00AA604F" w14:paraId="2FA6D394" w14:textId="6B9A3DDA">
      <w:pPr>
        <w:pStyle w:val="Title"/>
        <w:rPr>
          <w:sz w:val="120"/>
          <w:szCs w:val="120"/>
        </w:rPr>
      </w:pPr>
      <w:r w:rsidRPr="12E2D1B6" w:rsidR="00AA604F">
        <w:rPr>
          <w:sz w:val="120"/>
          <w:szCs w:val="120"/>
        </w:rPr>
        <w:t>JOB DESCRIPTION</w:t>
      </w:r>
    </w:p>
    <w:p w:rsidR="59714028" w:rsidP="12E2D1B6" w:rsidRDefault="59714028" w14:paraId="23470CE4" w14:textId="306F1F8C">
      <w:pPr>
        <w:pStyle w:val="Normal"/>
        <w:suppressLineNumbers w:val="0"/>
        <w:bidi w:val="0"/>
        <w:spacing w:before="120" w:beforeAutospacing="off" w:after="0" w:afterAutospacing="off" w:line="264" w:lineRule="auto"/>
        <w:ind w:left="0" w:right="0"/>
        <w:jc w:val="center"/>
      </w:pPr>
      <w:r w:rsidRPr="12E2D1B6" w:rsidR="59714028">
        <w:rPr>
          <w:rFonts w:ascii="Krana Fat B" w:hAnsi="Krana Fat B" w:asciiTheme="majorAscii" w:hAnsiTheme="majorAscii"/>
          <w:color w:val="FFFFFF" w:themeColor="background1" w:themeTint="FF" w:themeShade="FF"/>
          <w:sz w:val="96"/>
          <w:szCs w:val="96"/>
        </w:rPr>
        <w:t>Graduate Tutor</w:t>
      </w:r>
    </w:p>
    <w:p w:rsidRPr="00AA604F" w:rsidR="00AA604F" w:rsidP="00AA604F" w:rsidRDefault="00AA604F" w14:paraId="1E8052AA" w14:textId="77777777"/>
    <w:p w:rsidR="002F0F8C" w:rsidP="008312BF" w:rsidRDefault="002F0F8C" w14:paraId="4F40D949" w14:textId="77777777">
      <w:pPr>
        <w:rPr>
          <w:noProof/>
        </w:rPr>
      </w:pPr>
    </w:p>
    <w:p w:rsidR="0056683B" w:rsidP="008312BF" w:rsidRDefault="0056683B" w14:paraId="05DC983F" w14:textId="77777777">
      <w:pPr>
        <w:rPr>
          <w:noProof/>
        </w:rPr>
      </w:pPr>
    </w:p>
    <w:p w:rsidR="0056683B" w:rsidP="008312BF" w:rsidRDefault="0056683B" w14:paraId="7AC94A60" w14:textId="77777777">
      <w:pPr>
        <w:rPr>
          <w:noProof/>
        </w:rPr>
      </w:pPr>
    </w:p>
    <w:p w:rsidR="0056683B" w:rsidP="008312BF" w:rsidRDefault="0056683B" w14:paraId="17374C7F" w14:textId="77777777">
      <w:pPr>
        <w:rPr>
          <w:noProof/>
        </w:rPr>
      </w:pPr>
    </w:p>
    <w:p w:rsidR="0056683B" w:rsidP="008312BF" w:rsidRDefault="0056683B" w14:paraId="3F7E7549" w14:textId="77777777">
      <w:pPr>
        <w:rPr>
          <w:noProof/>
        </w:rPr>
      </w:pPr>
    </w:p>
    <w:p w:rsidR="0056683B" w:rsidP="008312BF" w:rsidRDefault="0056683B" w14:paraId="7166407E" w14:textId="77777777">
      <w:pPr>
        <w:rPr>
          <w:noProof/>
        </w:rPr>
      </w:pPr>
    </w:p>
    <w:p w:rsidR="0056683B" w:rsidP="008312BF" w:rsidRDefault="0056683B" w14:paraId="7AC50CD8" w14:textId="77777777">
      <w:pPr>
        <w:rPr>
          <w:noProof/>
        </w:rPr>
      </w:pPr>
    </w:p>
    <w:p w:rsidR="0056683B" w:rsidP="008312BF" w:rsidRDefault="0056683B" w14:paraId="748AAA09" w14:textId="77777777">
      <w:pPr>
        <w:rPr>
          <w:noProof/>
        </w:rPr>
      </w:pPr>
    </w:p>
    <w:p w:rsidR="0056683B" w:rsidP="008312BF" w:rsidRDefault="0056683B" w14:paraId="06AA06F2" w14:textId="77777777">
      <w:pPr>
        <w:rPr>
          <w:noProof/>
        </w:rPr>
      </w:pPr>
    </w:p>
    <w:p w:rsidR="0056683B" w:rsidP="008312BF" w:rsidRDefault="0056683B" w14:paraId="43D92624" w14:textId="77777777">
      <w:pPr>
        <w:rPr>
          <w:noProof/>
        </w:rPr>
      </w:pPr>
    </w:p>
    <w:p w:rsidR="0056683B" w:rsidP="008312BF" w:rsidRDefault="0056683B" w14:paraId="7C98FDB4" w14:textId="77777777">
      <w:pPr>
        <w:rPr>
          <w:noProof/>
        </w:rPr>
      </w:pPr>
    </w:p>
    <w:p w:rsidR="0056683B" w:rsidP="008312BF" w:rsidRDefault="0056683B" w14:paraId="1449DF4D" w14:textId="77777777">
      <w:pPr>
        <w:rPr>
          <w:noProof/>
        </w:rPr>
      </w:pPr>
    </w:p>
    <w:p w:rsidR="0056683B" w:rsidP="008312BF" w:rsidRDefault="0056683B" w14:paraId="710838A7" w14:textId="77777777">
      <w:pPr>
        <w:rPr>
          <w:noProof/>
        </w:rPr>
      </w:pPr>
    </w:p>
    <w:p w:rsidR="0056683B" w:rsidP="008312BF" w:rsidRDefault="0056683B" w14:paraId="63725AE6" w14:textId="77777777">
      <w:pPr>
        <w:rPr>
          <w:noProof/>
        </w:rPr>
      </w:pPr>
    </w:p>
    <w:p w:rsidR="0056683B" w:rsidP="008312BF" w:rsidRDefault="0056683B" w14:paraId="351609B0" w14:textId="77777777">
      <w:pPr>
        <w:rPr>
          <w:noProof/>
        </w:rPr>
      </w:pPr>
    </w:p>
    <w:p w:rsidR="0056683B" w:rsidP="008312BF" w:rsidRDefault="0056683B" w14:paraId="297E8080" w14:textId="77777777">
      <w:pPr>
        <w:rPr>
          <w:noProof/>
        </w:rPr>
      </w:pPr>
    </w:p>
    <w:p w:rsidR="0056683B" w:rsidP="008312BF" w:rsidRDefault="0056683B" w14:paraId="751486FD" w14:textId="77777777">
      <w:pPr>
        <w:rPr>
          <w:noProof/>
        </w:rPr>
      </w:pPr>
    </w:p>
    <w:p w:rsidR="000B24EE" w:rsidP="008312BF" w:rsidRDefault="000B24EE" w14:paraId="0EFB2314" w14:textId="77777777">
      <w:pPr>
        <w:rPr>
          <w:noProof/>
        </w:rPr>
      </w:pPr>
    </w:p>
    <w:p w:rsidR="000B24EE" w:rsidP="008312BF" w:rsidRDefault="000B24EE" w14:paraId="0D9C0C35" w14:textId="77777777">
      <w:pPr>
        <w:rPr>
          <w:noProof/>
        </w:rPr>
      </w:pPr>
    </w:p>
    <w:p w:rsidR="000B24EE" w:rsidP="008312BF" w:rsidRDefault="000B24EE" w14:paraId="5AE331C9" w14:textId="77777777">
      <w:pPr>
        <w:rPr>
          <w:noProof/>
        </w:rPr>
      </w:pPr>
    </w:p>
    <w:p w:rsidR="000B24EE" w:rsidP="008312BF" w:rsidRDefault="000B24EE" w14:paraId="020B7062" w14:textId="77777777">
      <w:pPr>
        <w:rPr>
          <w:noProof/>
        </w:rPr>
      </w:pPr>
    </w:p>
    <w:p w:rsidR="000B24EE" w:rsidP="008312BF" w:rsidRDefault="000B24EE" w14:paraId="1E82B8EC" w14:textId="77777777">
      <w:pPr>
        <w:rPr>
          <w:noProof/>
        </w:rPr>
      </w:pPr>
    </w:p>
    <w:p w:rsidR="0056683B" w:rsidP="008312BF" w:rsidRDefault="0056683B" w14:paraId="2F8B859B" w14:textId="77777777">
      <w:pPr>
        <w:rPr>
          <w:noProof/>
        </w:rPr>
      </w:pPr>
    </w:p>
    <w:tbl>
      <w:tblPr>
        <w:tblStyle w:val="TableGrid"/>
        <w:tblW w:w="0" w:type="auto"/>
        <w:jc w:val="center"/>
        <w:tblLook w:val="04A0" w:firstRow="1" w:lastRow="0" w:firstColumn="1" w:lastColumn="0" w:noHBand="0" w:noVBand="1"/>
      </w:tblPr>
      <w:tblGrid>
        <w:gridCol w:w="2972"/>
        <w:gridCol w:w="6616"/>
      </w:tblGrid>
      <w:tr w:rsidRPr="00A00E5C" w:rsidR="000B24EE" w:rsidTr="629D6307" w14:paraId="54D6A4BC" w14:textId="77777777">
        <w:trPr>
          <w:jc w:val="center"/>
        </w:trPr>
        <w:tc>
          <w:tcPr>
            <w:tcW w:w="9588" w:type="dxa"/>
            <w:gridSpan w:val="2"/>
            <w:shd w:val="clear" w:color="auto" w:fill="004050" w:themeFill="text2"/>
            <w:tcMar/>
          </w:tcPr>
          <w:p w:rsidRPr="00465E50" w:rsidR="000B24EE" w:rsidP="00465E50" w:rsidRDefault="000B24EE" w14:paraId="0375AF67" w14:textId="77777777">
            <w:pPr>
              <w:pStyle w:val="Heading1withnumber"/>
              <w:numPr>
                <w:ilvl w:val="0"/>
                <w:numId w:val="45"/>
              </w:numPr>
              <w:spacing w:before="120" w:after="120"/>
              <w:rPr>
                <w:rFonts w:cs="Segoe UI" w:eastAsiaTheme="minorHAnsi"/>
                <w:caps w:val="0"/>
                <w:color w:val="auto"/>
                <w:sz w:val="22"/>
                <w:szCs w:val="22"/>
                <w:lang w:val="en-GB"/>
              </w:rPr>
            </w:pPr>
            <w:r w:rsidRPr="00465E50">
              <w:rPr>
                <w:rFonts w:cs="Segoe UI" w:eastAsiaTheme="minorHAnsi"/>
                <w:caps w:val="0"/>
                <w:color w:val="auto"/>
                <w:sz w:val="22"/>
                <w:szCs w:val="22"/>
                <w:lang w:val="en-GB"/>
              </w:rPr>
              <w:t>ROLE SPECIFICS</w:t>
            </w:r>
          </w:p>
        </w:tc>
      </w:tr>
      <w:tr w:rsidRPr="00A00E5C" w:rsidR="000B24EE" w:rsidTr="629D6307" w14:paraId="0949F033" w14:textId="77777777">
        <w:trPr>
          <w:cantSplit/>
          <w:jc w:val="center"/>
        </w:trPr>
        <w:tc>
          <w:tcPr>
            <w:tcW w:w="2972" w:type="dxa"/>
            <w:tcMar/>
          </w:tcPr>
          <w:p w:rsidRPr="00793514" w:rsidR="000B24EE" w:rsidP="00131AF4" w:rsidRDefault="000B24EE" w14:paraId="497AACFA" w14:textId="77777777">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Mar/>
          </w:tcPr>
          <w:p w:rsidRPr="00793514" w:rsidR="000B24EE" w:rsidP="12E2D1B6" w:rsidRDefault="002919E0" w14:paraId="024AC3E6" w14:textId="7C9BD437">
            <w:pPr>
              <w:pStyle w:val="Normal"/>
              <w:spacing w:after="120"/>
              <w:rPr>
                <w:rFonts w:ascii="Montserrat" w:hAnsi="Montserrat" w:eastAsia="Montserrat" w:cs="Montserrat"/>
                <w:noProof w:val="0"/>
                <w:sz w:val="20"/>
                <w:szCs w:val="20"/>
                <w:lang w:val="en-GB"/>
              </w:rPr>
            </w:pPr>
            <w:r w:rsidRPr="12E2D1B6" w:rsidR="04DF6908">
              <w:rPr>
                <w:rFonts w:ascii="Montserrat" w:hAnsi="Montserrat" w:eastAsia="Montserrat" w:cs="Montserrat"/>
                <w:noProof w:val="0"/>
                <w:sz w:val="22"/>
                <w:szCs w:val="22"/>
                <w:lang w:val="en-GB"/>
              </w:rPr>
              <w:t>Graduate Tutor</w:t>
            </w:r>
          </w:p>
        </w:tc>
      </w:tr>
      <w:tr w:rsidRPr="00A00E5C" w:rsidR="000B24EE" w:rsidTr="629D6307" w14:paraId="554D11EF" w14:textId="77777777">
        <w:trPr>
          <w:cantSplit/>
          <w:jc w:val="center"/>
        </w:trPr>
        <w:tc>
          <w:tcPr>
            <w:tcW w:w="2972" w:type="dxa"/>
            <w:tcMar/>
          </w:tcPr>
          <w:p w:rsidRPr="00793514" w:rsidR="000B24EE" w:rsidP="00131AF4" w:rsidRDefault="000B24EE" w14:paraId="74909D5B" w14:textId="77777777">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Mar/>
          </w:tcPr>
          <w:p w:rsidRPr="00793514" w:rsidR="000B24EE" w:rsidP="00131AF4" w:rsidRDefault="005E20CE" w14:paraId="6AF1B22B" w14:textId="4D615047">
            <w:pPr>
              <w:spacing w:after="120"/>
              <w:rPr>
                <w:rFonts w:ascii="Montserrat" w:hAnsi="Montserrat" w:cs="Segoe UI"/>
                <w:sz w:val="20"/>
                <w:szCs w:val="20"/>
              </w:rPr>
            </w:pPr>
            <w:r w:rsidRPr="629D6307" w:rsidR="005E20CE">
              <w:rPr>
                <w:rFonts w:ascii="Montserrat" w:hAnsi="Montserrat" w:cs="Segoe UI"/>
                <w:sz w:val="20"/>
                <w:szCs w:val="20"/>
              </w:rPr>
              <w:t>A</w:t>
            </w:r>
            <w:r w:rsidRPr="629D6307" w:rsidR="2E396C90">
              <w:rPr>
                <w:rFonts w:ascii="Montserrat" w:hAnsi="Montserrat" w:cs="Segoe UI"/>
                <w:sz w:val="20"/>
                <w:szCs w:val="20"/>
              </w:rPr>
              <w:t>G</w:t>
            </w:r>
            <w:r w:rsidRPr="629D6307" w:rsidR="005E20CE">
              <w:rPr>
                <w:rFonts w:ascii="Montserrat" w:hAnsi="Montserrat" w:cs="Segoe UI"/>
                <w:sz w:val="20"/>
                <w:szCs w:val="20"/>
              </w:rPr>
              <w:t>L</w:t>
            </w:r>
            <w:r w:rsidRPr="629D6307" w:rsidR="69ED43FC">
              <w:rPr>
                <w:rFonts w:ascii="Montserrat" w:hAnsi="Montserrat" w:cs="Segoe UI"/>
                <w:sz w:val="20"/>
                <w:szCs w:val="20"/>
              </w:rPr>
              <w:t>2</w:t>
            </w:r>
          </w:p>
        </w:tc>
      </w:tr>
      <w:tr w:rsidRPr="00A00E5C" w:rsidR="000B24EE" w:rsidTr="629D6307" w14:paraId="4C41ADD9" w14:textId="77777777">
        <w:trPr>
          <w:cantSplit/>
          <w:jc w:val="center"/>
        </w:trPr>
        <w:tc>
          <w:tcPr>
            <w:tcW w:w="2972" w:type="dxa"/>
            <w:tcMar/>
          </w:tcPr>
          <w:p w:rsidRPr="00793514" w:rsidR="000B24EE" w:rsidP="00131AF4" w:rsidRDefault="000B24EE" w14:paraId="08B5D079" w14:textId="77777777">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Mar/>
          </w:tcPr>
          <w:p w:rsidRPr="00793514" w:rsidR="000B24EE" w:rsidP="629D6307" w:rsidRDefault="005E20CE" w14:paraId="420B72D8" w14:textId="3F2CDB8D">
            <w:pPr>
              <w:spacing w:after="100" w:afterAutospacing="on"/>
              <w:rPr>
                <w:rFonts w:ascii="Montserrat" w:hAnsi="Montserrat" w:cs="Segoe UI"/>
                <w:sz w:val="20"/>
                <w:szCs w:val="20"/>
              </w:rPr>
            </w:pPr>
            <w:r w:rsidRPr="629D6307" w:rsidR="005E20CE">
              <w:rPr>
                <w:rFonts w:ascii="Montserrat" w:hAnsi="Montserrat" w:cs="Segoe UI"/>
                <w:sz w:val="20"/>
                <w:szCs w:val="20"/>
              </w:rPr>
              <w:t>Associate Dean</w:t>
            </w:r>
          </w:p>
        </w:tc>
      </w:tr>
      <w:tr w:rsidRPr="00A00E5C" w:rsidR="000B24EE" w:rsidTr="629D6307" w14:paraId="11485E5F" w14:textId="77777777">
        <w:trPr>
          <w:cantSplit/>
          <w:jc w:val="center"/>
        </w:trPr>
        <w:tc>
          <w:tcPr>
            <w:tcW w:w="2972" w:type="dxa"/>
            <w:tcMar/>
          </w:tcPr>
          <w:p w:rsidRPr="00793514" w:rsidR="000B24EE" w:rsidP="00131AF4" w:rsidRDefault="000B24EE" w14:paraId="0EB72E75" w14:textId="77777777">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Mar/>
          </w:tcPr>
          <w:p w:rsidRPr="00793514" w:rsidR="000B24EE" w:rsidP="00131AF4" w:rsidRDefault="005E20CE" w14:paraId="247E0311" w14:textId="57DB7794">
            <w:pPr>
              <w:spacing w:after="120"/>
              <w:rPr>
                <w:rFonts w:ascii="Montserrat" w:hAnsi="Montserrat" w:cs="Segoe UI"/>
                <w:sz w:val="20"/>
                <w:szCs w:val="20"/>
              </w:rPr>
            </w:pPr>
            <w:r>
              <w:rPr>
                <w:rFonts w:ascii="Montserrat" w:hAnsi="Montserrat" w:cs="Segoe UI"/>
                <w:sz w:val="20"/>
                <w:szCs w:val="20"/>
              </w:rPr>
              <w:t xml:space="preserve">NUL Middlesex Street campus/ </w:t>
            </w:r>
            <w:r w:rsidR="008D05F3">
              <w:rPr>
                <w:rFonts w:ascii="Montserrat" w:hAnsi="Montserrat" w:cs="Segoe UI"/>
                <w:sz w:val="20"/>
                <w:szCs w:val="20"/>
              </w:rPr>
              <w:t>full office based</w:t>
            </w:r>
          </w:p>
        </w:tc>
      </w:tr>
      <w:tr w:rsidRPr="00A00E5C" w:rsidR="000B24EE" w:rsidTr="629D6307" w14:paraId="43A2A9BF" w14:textId="77777777">
        <w:trPr>
          <w:cantSplit/>
          <w:jc w:val="center"/>
        </w:trPr>
        <w:tc>
          <w:tcPr>
            <w:tcW w:w="2972" w:type="dxa"/>
            <w:tcMar/>
          </w:tcPr>
          <w:p w:rsidRPr="00793514" w:rsidR="000B24EE" w:rsidP="00131AF4" w:rsidRDefault="000B24EE" w14:paraId="20592906" w14:textId="77777777">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Mar/>
          </w:tcPr>
          <w:p w:rsidRPr="00793514" w:rsidR="000B24EE" w:rsidP="00131AF4" w:rsidRDefault="005E20CE" w14:paraId="17877BBC" w14:textId="1A9B98CB">
            <w:pPr>
              <w:spacing w:after="120"/>
              <w:rPr>
                <w:rFonts w:ascii="Montserrat" w:hAnsi="Montserrat" w:cs="Segoe UI"/>
                <w:sz w:val="20"/>
                <w:szCs w:val="20"/>
              </w:rPr>
            </w:pPr>
            <w:r>
              <w:rPr>
                <w:rFonts w:ascii="Montserrat" w:hAnsi="Montserrat" w:cs="Segoe UI"/>
                <w:sz w:val="20"/>
                <w:szCs w:val="20"/>
              </w:rPr>
              <w:t>Academic</w:t>
            </w:r>
          </w:p>
        </w:tc>
      </w:tr>
      <w:tr w:rsidRPr="00A00E5C" w:rsidR="000B24EE" w:rsidTr="629D6307" w14:paraId="40677E77" w14:textId="77777777">
        <w:trPr>
          <w:cantSplit/>
          <w:trHeight w:val="300"/>
          <w:jc w:val="center"/>
        </w:trPr>
        <w:tc>
          <w:tcPr>
            <w:tcW w:w="2972" w:type="dxa"/>
            <w:tcMar/>
            <w:vAlign w:val="center"/>
          </w:tcPr>
          <w:p w:rsidRPr="00793514" w:rsidR="000B24EE" w:rsidP="00131AF4" w:rsidRDefault="000B24EE" w14:paraId="5256E50B" w14:textId="77777777">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Mar/>
          </w:tcPr>
          <w:p w:rsidRPr="00793514" w:rsidR="000B24EE" w:rsidP="00131AF4" w:rsidRDefault="000B24EE" w14:paraId="6A9DBCF9" w14:textId="0C1DB2FC">
            <w:pPr>
              <w:spacing w:after="120"/>
              <w:ind w:left="-20" w:right="-20"/>
              <w:rPr>
                <w:rFonts w:ascii="Montserrat" w:hAnsi="Montserrat" w:cs="Segoe UI"/>
                <w:sz w:val="20"/>
                <w:szCs w:val="20"/>
              </w:rPr>
            </w:pPr>
            <w:r w:rsidRPr="00793514">
              <w:rPr>
                <w:rFonts w:ascii="Montserrat" w:hAnsi="Montserrat" w:cs="Segoe UI"/>
                <w:sz w:val="20"/>
                <w:szCs w:val="20"/>
              </w:rPr>
              <w:t xml:space="preserve">Standard disclosure </w:t>
            </w:r>
          </w:p>
        </w:tc>
      </w:tr>
    </w:tbl>
    <w:p w:rsidR="000522CA" w:rsidP="008312BF" w:rsidRDefault="000522CA" w14:paraId="5EDC81C0" w14:textId="77777777"/>
    <w:tbl>
      <w:tblPr>
        <w:tblStyle w:val="TableGrid"/>
        <w:tblW w:w="0" w:type="auto"/>
        <w:tblInd w:w="279" w:type="dxa"/>
        <w:tblLook w:val="04A0" w:firstRow="1" w:lastRow="0" w:firstColumn="1" w:lastColumn="0" w:noHBand="0" w:noVBand="1"/>
      </w:tblPr>
      <w:tblGrid>
        <w:gridCol w:w="2972"/>
        <w:gridCol w:w="6667"/>
      </w:tblGrid>
      <w:tr w:rsidRPr="00A00E5C" w:rsidR="000B24EE" w:rsidTr="27F8F00B" w14:paraId="2280416C" w14:textId="77777777">
        <w:tc>
          <w:tcPr>
            <w:tcW w:w="9639" w:type="dxa"/>
            <w:gridSpan w:val="2"/>
            <w:shd w:val="clear" w:color="auto" w:fill="004050" w:themeFill="text2"/>
            <w:tcMar/>
          </w:tcPr>
          <w:p w:rsidRPr="00465E50" w:rsidR="000B24EE" w:rsidP="007237B8" w:rsidRDefault="000B24EE" w14:paraId="030CF0D8" w14:textId="77777777">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Pr="005E20CE" w:rsidR="000B24EE" w:rsidTr="27F8F00B" w14:paraId="5CDD9C1E" w14:textId="77777777">
        <w:tc>
          <w:tcPr>
            <w:tcW w:w="2972" w:type="dxa"/>
            <w:tcMar/>
          </w:tcPr>
          <w:p w:rsidRPr="005E20CE" w:rsidR="000B24EE" w:rsidP="00131AF4" w:rsidRDefault="000B24EE" w14:paraId="2D5A937F" w14:textId="77777777">
            <w:pPr>
              <w:spacing w:after="120"/>
              <w:rPr>
                <w:rFonts w:ascii="Montserrat" w:hAnsi="Montserrat"/>
                <w:b/>
                <w:bCs/>
                <w:sz w:val="20"/>
                <w:szCs w:val="20"/>
              </w:rPr>
            </w:pPr>
            <w:r w:rsidRPr="005E20CE">
              <w:rPr>
                <w:rFonts w:ascii="Montserrat" w:hAnsi="Montserrat" w:cs="Segoe UI"/>
                <w:b/>
                <w:bCs/>
                <w:sz w:val="20"/>
                <w:szCs w:val="20"/>
              </w:rPr>
              <w:t>What you’ll be doing</w:t>
            </w:r>
          </w:p>
        </w:tc>
        <w:tc>
          <w:tcPr>
            <w:tcW w:w="6667" w:type="dxa"/>
            <w:tcMar/>
          </w:tcPr>
          <w:p w:rsidRPr="005E20CE" w:rsidR="000B24EE" w:rsidP="27F8F00B" w:rsidRDefault="008D05F3" w14:paraId="73F0A1AF" w14:textId="4847B435">
            <w:pPr>
              <w:spacing w:before="0" w:beforeAutospacing="off" w:after="160" w:afterAutospacing="off" w:line="257" w:lineRule="auto"/>
              <w:jc w:val="both"/>
              <w:rPr>
                <w:rFonts w:ascii="Montserrat" w:hAnsi="Montserrat" w:cs="Segoe UI"/>
                <w:noProof w:val="0"/>
                <w:sz w:val="20"/>
                <w:szCs w:val="20"/>
                <w:lang w:val="en-GB"/>
              </w:rPr>
            </w:pP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 xml:space="preserve">We are </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seeking</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 xml:space="preserve"> a motivated and high calibre people to deliver Computing-related programmes. </w:t>
            </w:r>
          </w:p>
          <w:p w:rsidRPr="005E20CE" w:rsidR="000B24EE" w:rsidP="27F8F00B" w:rsidRDefault="008D05F3" w14:paraId="5505DC34" w14:textId="63B35601">
            <w:pPr>
              <w:spacing w:before="0" w:beforeAutospacing="off" w:after="160" w:afterAutospacing="off" w:line="257" w:lineRule="auto"/>
              <w:jc w:val="both"/>
              <w:rPr>
                <w:rFonts w:ascii="Montserrat" w:hAnsi="Montserrat" w:cs="Segoe UI"/>
                <w:noProof w:val="0"/>
                <w:sz w:val="20"/>
                <w:szCs w:val="20"/>
                <w:lang w:val="en-GB"/>
              </w:rPr>
            </w:pP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 xml:space="preserve">The graduate tutor will also support students as a personal tutor and </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be responsible for</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 xml:space="preserve"> providing </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appropriate</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 xml:space="preserve">, </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accessible</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 xml:space="preserve"> and effective support to their tutees either directly or by signposting students to the advice and support available to them across the University</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 xml:space="preserve">.  </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Personal tutors are also responsible for supporting students to engage with and understand the factors which contribute to academic success and employability. As a personal tutor you will nurture a culture which encourages full participation from students and ensure that personal tutorials are effective and add value for students</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 xml:space="preserve">.  </w:t>
            </w:r>
            <w:r w:rsidRPr="27F8F00B" w:rsidR="531DDEA7">
              <w:rPr>
                <w:rFonts w:ascii="Montserrat" w:hAnsi="Montserrat" w:eastAsia="Montserrat Light" w:cs="Segoe UI" w:eastAsiaTheme="minorAscii" w:cstheme="minorBidi"/>
                <w:noProof w:val="0"/>
                <w:color w:val="0D0D0D" w:themeColor="text1" w:themeTint="FF" w:themeShade="FF"/>
                <w:sz w:val="20"/>
                <w:szCs w:val="20"/>
                <w:lang w:val="en-GB" w:eastAsia="en-US" w:bidi="ar-SA"/>
              </w:rPr>
              <w:t>You will also be a primary point of contact for students’ pastoral and study skills needs, working with them from enrolment through to progression into their chosen degree.</w:t>
            </w:r>
          </w:p>
        </w:tc>
      </w:tr>
      <w:tr w:rsidRPr="005E20CE" w:rsidR="000B24EE" w:rsidTr="27F8F00B" w14:paraId="6395FFE7" w14:textId="77777777">
        <w:tc>
          <w:tcPr>
            <w:tcW w:w="2972" w:type="dxa"/>
            <w:tcMar/>
          </w:tcPr>
          <w:p w:rsidRPr="005E20CE" w:rsidR="000B24EE" w:rsidP="00131AF4" w:rsidRDefault="000B24EE" w14:paraId="3CBB13F3" w14:textId="77777777">
            <w:pPr>
              <w:spacing w:after="120"/>
              <w:rPr>
                <w:rFonts w:ascii="Montserrat" w:hAnsi="Montserrat" w:cs="Segoe UI"/>
                <w:b/>
                <w:bCs/>
                <w:color w:val="0D0D0D" w:themeColor="text1"/>
                <w:sz w:val="20"/>
                <w:szCs w:val="20"/>
              </w:rPr>
            </w:pPr>
            <w:r w:rsidRPr="005E20CE">
              <w:rPr>
                <w:rFonts w:ascii="Montserrat" w:hAnsi="Montserrat" w:cs="Segoe UI"/>
                <w:b/>
                <w:bCs/>
                <w:sz w:val="20"/>
                <w:szCs w:val="20"/>
              </w:rPr>
              <w:t>Key Responsibilities</w:t>
            </w:r>
          </w:p>
        </w:tc>
        <w:tc>
          <w:tcPr>
            <w:tcW w:w="6667" w:type="dxa"/>
            <w:tcMar/>
          </w:tcPr>
          <w:p w:rsidRPr="005E20CE" w:rsidR="000B24EE" w:rsidP="27F8F00B" w:rsidRDefault="000B24EE" w14:paraId="678C170C" w14:textId="1F3DD30B">
            <w:pPr>
              <w:pStyle w:val="ListParagraph"/>
              <w:numPr>
                <w:ilvl w:val="0"/>
                <w:numId w:val="40"/>
              </w:numPr>
              <w:spacing w:before="0" w:beforeAutospacing="off" w:after="0" w:afterLines="60" w:afterAutospacing="off" w:line="257" w:lineRule="auto"/>
              <w:ind w:right="0"/>
              <w:contextualSpacing w:val="0"/>
              <w:rPr>
                <w:rFonts w:ascii="Montserrat" w:hAnsi="Montserrat" w:eastAsia="Montserrat" w:cs="Montserrat"/>
                <w:noProof w:val="0"/>
                <w:sz w:val="20"/>
                <w:szCs w:val="20"/>
                <w:lang w:val="en-GB"/>
              </w:rPr>
            </w:pPr>
            <w:r w:rsidRPr="27F8F00B" w:rsidR="06A461E3">
              <w:rPr>
                <w:rFonts w:ascii="Montserrat" w:hAnsi="Montserrat" w:eastAsia="Montserrat" w:cs="Montserrat"/>
                <w:noProof w:val="0"/>
                <w:sz w:val="20"/>
                <w:szCs w:val="20"/>
                <w:lang w:val="en-GB"/>
              </w:rPr>
              <w:t>Support delivery of lab-based teaching by planning, managing, and running day‑to‑day practical activities, and preparing learning resources to enhance student engagement and performance.</w:t>
            </w:r>
          </w:p>
          <w:p w:rsidRPr="005E20CE" w:rsidR="000B24EE" w:rsidP="27F8F00B" w:rsidRDefault="000B24EE" w14:paraId="7E3DA2FD" w14:textId="7C3A40E0">
            <w:pPr>
              <w:pStyle w:val="ListParagraph"/>
              <w:numPr>
                <w:ilvl w:val="0"/>
                <w:numId w:val="40"/>
              </w:numPr>
              <w:spacing w:before="240" w:beforeAutospacing="off" w:after="240" w:afterLines="60" w:afterAutospacing="off" w:line="240" w:lineRule="auto"/>
              <w:ind/>
              <w:contextualSpacing w:val="0"/>
              <w:rPr>
                <w:rFonts w:ascii="Montserrat" w:hAnsi="Montserrat" w:eastAsia="Montserrat" w:cs="Montserrat"/>
                <w:noProof w:val="0"/>
                <w:sz w:val="20"/>
                <w:szCs w:val="20"/>
                <w:lang w:val="en-GB"/>
              </w:rPr>
            </w:pPr>
            <w:r w:rsidRPr="27F8F00B" w:rsidR="06A461E3">
              <w:rPr>
                <w:rFonts w:ascii="Montserrat" w:hAnsi="Montserrat" w:eastAsia="Montserrat" w:cs="Montserrat"/>
                <w:noProof w:val="0"/>
                <w:sz w:val="20"/>
                <w:szCs w:val="20"/>
                <w:lang w:val="en-GB"/>
              </w:rPr>
              <w:t>Provide academic and pastoral support through personal tutorials, 1‑1 guidance, and signposting to relevant student services, acting as a key point of contact for student wellbeing and progression.</w:t>
            </w:r>
          </w:p>
          <w:p w:rsidRPr="005E20CE" w:rsidR="000B24EE" w:rsidP="27F8F00B" w:rsidRDefault="000B24EE" w14:paraId="64BE04DD" w14:textId="7E9BD17C">
            <w:pPr>
              <w:pStyle w:val="ListParagraph"/>
              <w:numPr>
                <w:ilvl w:val="0"/>
                <w:numId w:val="40"/>
              </w:numPr>
              <w:spacing w:before="240" w:beforeAutospacing="off" w:after="240" w:afterLines="60" w:afterAutospacing="off" w:line="240" w:lineRule="auto"/>
              <w:ind/>
              <w:contextualSpacing w:val="0"/>
              <w:rPr>
                <w:rFonts w:ascii="Montserrat" w:hAnsi="Montserrat" w:eastAsia="Montserrat" w:cs="Montserrat"/>
                <w:noProof w:val="0"/>
                <w:sz w:val="20"/>
                <w:szCs w:val="20"/>
                <w:lang w:val="en-GB"/>
              </w:rPr>
            </w:pPr>
            <w:r w:rsidRPr="27F8F00B" w:rsidR="06A461E3">
              <w:rPr>
                <w:rFonts w:ascii="Montserrat" w:hAnsi="Montserrat" w:eastAsia="Montserrat" w:cs="Montserrat"/>
                <w:noProof w:val="0"/>
                <w:sz w:val="20"/>
                <w:szCs w:val="20"/>
                <w:lang w:val="en-GB"/>
              </w:rPr>
              <w:t xml:space="preserve">Monitor student progress, offer advice on study skills, digital literacy, academic practice, and employability planning, and liaise with academic colleagues to support students </w:t>
            </w:r>
            <w:r w:rsidRPr="27F8F00B" w:rsidR="06A461E3">
              <w:rPr>
                <w:rFonts w:ascii="Montserrat" w:hAnsi="Montserrat" w:eastAsia="Montserrat" w:cs="Montserrat"/>
                <w:noProof w:val="0"/>
                <w:sz w:val="20"/>
                <w:szCs w:val="20"/>
                <w:lang w:val="en-GB"/>
              </w:rPr>
              <w:t>requiring</w:t>
            </w:r>
            <w:r w:rsidRPr="27F8F00B" w:rsidR="06A461E3">
              <w:rPr>
                <w:rFonts w:ascii="Montserrat" w:hAnsi="Montserrat" w:eastAsia="Montserrat" w:cs="Montserrat"/>
                <w:noProof w:val="0"/>
                <w:sz w:val="20"/>
                <w:szCs w:val="20"/>
                <w:lang w:val="en-GB"/>
              </w:rPr>
              <w:t xml:space="preserve"> </w:t>
            </w:r>
            <w:r w:rsidRPr="27F8F00B" w:rsidR="06A461E3">
              <w:rPr>
                <w:rFonts w:ascii="Montserrat" w:hAnsi="Montserrat" w:eastAsia="Montserrat" w:cs="Montserrat"/>
                <w:noProof w:val="0"/>
                <w:sz w:val="20"/>
                <w:szCs w:val="20"/>
                <w:lang w:val="en-GB"/>
              </w:rPr>
              <w:t>additional</w:t>
            </w:r>
            <w:r w:rsidRPr="27F8F00B" w:rsidR="06A461E3">
              <w:rPr>
                <w:rFonts w:ascii="Montserrat" w:hAnsi="Montserrat" w:eastAsia="Montserrat" w:cs="Montserrat"/>
                <w:noProof w:val="0"/>
                <w:sz w:val="20"/>
                <w:szCs w:val="20"/>
                <w:lang w:val="en-GB"/>
              </w:rPr>
              <w:t xml:space="preserve"> help.</w:t>
            </w:r>
          </w:p>
          <w:p w:rsidRPr="005E20CE" w:rsidR="000B24EE" w:rsidP="27F8F00B" w:rsidRDefault="000B24EE" w14:paraId="3741D37D" w14:textId="707402F5">
            <w:pPr>
              <w:pStyle w:val="ListParagraph"/>
              <w:numPr>
                <w:ilvl w:val="0"/>
                <w:numId w:val="40"/>
              </w:numPr>
              <w:spacing w:before="240" w:beforeAutospacing="off" w:after="240" w:afterLines="60" w:afterAutospacing="off" w:line="240" w:lineRule="auto"/>
              <w:ind/>
              <w:contextualSpacing w:val="0"/>
              <w:rPr>
                <w:rFonts w:ascii="Montserrat" w:hAnsi="Montserrat" w:eastAsia="Montserrat" w:cs="Montserrat"/>
                <w:noProof w:val="0"/>
                <w:sz w:val="20"/>
                <w:szCs w:val="20"/>
                <w:lang w:val="en-GB"/>
              </w:rPr>
            </w:pPr>
            <w:r w:rsidRPr="27F8F00B" w:rsidR="06A461E3">
              <w:rPr>
                <w:rFonts w:ascii="Montserrat" w:hAnsi="Montserrat" w:eastAsia="Montserrat" w:cs="Montserrat"/>
                <w:noProof w:val="0"/>
                <w:sz w:val="20"/>
                <w:szCs w:val="20"/>
                <w:lang w:val="en-GB"/>
              </w:rPr>
              <w:t xml:space="preserve">Contribute to programme development within BCS/NCSC‑accredited Computing pathways and </w:t>
            </w:r>
            <w:r w:rsidRPr="27F8F00B" w:rsidR="06A461E3">
              <w:rPr>
                <w:rFonts w:ascii="Montserrat" w:hAnsi="Montserrat" w:eastAsia="Montserrat" w:cs="Montserrat"/>
                <w:noProof w:val="0"/>
                <w:sz w:val="20"/>
                <w:szCs w:val="20"/>
                <w:lang w:val="en-GB"/>
              </w:rPr>
              <w:t>participate</w:t>
            </w:r>
            <w:r w:rsidRPr="27F8F00B" w:rsidR="06A461E3">
              <w:rPr>
                <w:rFonts w:ascii="Montserrat" w:hAnsi="Montserrat" w:eastAsia="Montserrat" w:cs="Montserrat"/>
                <w:noProof w:val="0"/>
                <w:sz w:val="20"/>
                <w:szCs w:val="20"/>
                <w:lang w:val="en-GB"/>
              </w:rPr>
              <w:t xml:space="preserve"> constructively in internal and external meetings.</w:t>
            </w:r>
          </w:p>
          <w:p w:rsidRPr="005E20CE" w:rsidR="000B24EE" w:rsidP="27F8F00B" w:rsidRDefault="000B24EE" w14:paraId="7849D0E4" w14:textId="12329D12">
            <w:pPr>
              <w:pStyle w:val="ListParagraph"/>
              <w:numPr>
                <w:ilvl w:val="0"/>
                <w:numId w:val="40"/>
              </w:numPr>
              <w:spacing w:before="240" w:beforeAutospacing="off" w:after="240" w:afterLines="60" w:afterAutospacing="off" w:line="240" w:lineRule="auto"/>
              <w:ind/>
              <w:contextualSpacing w:val="0"/>
              <w:rPr>
                <w:rFonts w:ascii="Montserrat" w:hAnsi="Montserrat" w:eastAsia="Montserrat" w:cs="Montserrat"/>
                <w:noProof w:val="0"/>
                <w:sz w:val="20"/>
                <w:szCs w:val="20"/>
                <w:lang w:val="en-GB"/>
              </w:rPr>
            </w:pPr>
            <w:r w:rsidRPr="27F8F00B" w:rsidR="06A461E3">
              <w:rPr>
                <w:rFonts w:ascii="Montserrat" w:hAnsi="Montserrat" w:eastAsia="Montserrat" w:cs="Montserrat"/>
                <w:noProof w:val="0"/>
                <w:sz w:val="20"/>
                <w:szCs w:val="20"/>
                <w:lang w:val="en-GB"/>
              </w:rPr>
              <w:t>Maintain up‑to‑date knowledge of university policies, health and safety requirements, and relevant subject‑specific skills, undertaking training as needed.</w:t>
            </w:r>
          </w:p>
          <w:p w:rsidRPr="005E20CE" w:rsidR="000B24EE" w:rsidP="27F8F00B" w:rsidRDefault="000B24EE" w14:paraId="0EEBE0A6" w14:textId="017436DD">
            <w:pPr>
              <w:pStyle w:val="ListParagraph"/>
              <w:numPr>
                <w:ilvl w:val="0"/>
                <w:numId w:val="40"/>
              </w:numPr>
              <w:spacing w:before="240" w:beforeAutospacing="off" w:after="240" w:afterLines="60" w:afterAutospacing="off" w:line="240" w:lineRule="auto"/>
              <w:ind/>
              <w:contextualSpacing w:val="0"/>
              <w:rPr>
                <w:rFonts w:ascii="Montserrat" w:hAnsi="Montserrat" w:eastAsia="Montserrat" w:cs="Montserrat"/>
                <w:noProof w:val="0"/>
                <w:sz w:val="20"/>
                <w:szCs w:val="20"/>
                <w:lang w:val="en-GB"/>
              </w:rPr>
            </w:pPr>
            <w:r w:rsidRPr="27F8F00B" w:rsidR="06A461E3">
              <w:rPr>
                <w:rFonts w:ascii="Montserrat" w:hAnsi="Montserrat" w:eastAsia="Montserrat" w:cs="Montserrat"/>
                <w:noProof w:val="0"/>
                <w:sz w:val="20"/>
                <w:szCs w:val="20"/>
                <w:lang w:val="en-GB"/>
              </w:rPr>
              <w:t xml:space="preserve">Support research and commercialisation activities by co‑developing </w:t>
            </w:r>
            <w:r w:rsidRPr="27F8F00B" w:rsidR="06A461E3">
              <w:rPr>
                <w:rFonts w:ascii="Montserrat" w:hAnsi="Montserrat" w:eastAsia="Montserrat" w:cs="Montserrat"/>
                <w:noProof w:val="0"/>
                <w:sz w:val="20"/>
                <w:szCs w:val="20"/>
                <w:lang w:val="en-GB"/>
              </w:rPr>
              <w:t>objectives</w:t>
            </w:r>
            <w:r w:rsidRPr="27F8F00B" w:rsidR="06A461E3">
              <w:rPr>
                <w:rFonts w:ascii="Montserrat" w:hAnsi="Montserrat" w:eastAsia="Montserrat" w:cs="Montserrat"/>
                <w:noProof w:val="0"/>
                <w:sz w:val="20"/>
                <w:szCs w:val="20"/>
                <w:lang w:val="en-GB"/>
              </w:rPr>
              <w:t xml:space="preserve"> and contributing to proposals under the guidance of the line manager.</w:t>
            </w:r>
          </w:p>
          <w:p w:rsidRPr="005E20CE" w:rsidR="000B24EE" w:rsidP="27F8F00B" w:rsidRDefault="000B24EE" w14:paraId="02D29475" w14:textId="397FBF7A">
            <w:pPr>
              <w:pStyle w:val="ListParagraph"/>
              <w:numPr>
                <w:ilvl w:val="0"/>
                <w:numId w:val="40"/>
              </w:numPr>
              <w:spacing w:before="240" w:beforeAutospacing="off" w:after="240" w:afterLines="60" w:afterAutospacing="off" w:line="240" w:lineRule="auto"/>
              <w:ind/>
              <w:contextualSpacing w:val="0"/>
              <w:rPr>
                <w:rFonts w:ascii="Montserrat" w:hAnsi="Montserrat" w:eastAsia="Montserrat" w:cs="Montserrat"/>
                <w:noProof w:val="0"/>
                <w:sz w:val="20"/>
                <w:szCs w:val="20"/>
                <w:lang w:val="en-GB"/>
              </w:rPr>
            </w:pPr>
            <w:r w:rsidRPr="27F8F00B" w:rsidR="06A461E3">
              <w:rPr>
                <w:rFonts w:ascii="Montserrat" w:hAnsi="Montserrat" w:eastAsia="Montserrat" w:cs="Montserrat"/>
                <w:noProof w:val="0"/>
                <w:sz w:val="20"/>
                <w:szCs w:val="20"/>
                <w:lang w:val="en-GB"/>
              </w:rPr>
              <w:t xml:space="preserve">Carry out </w:t>
            </w:r>
            <w:r w:rsidRPr="27F8F00B" w:rsidR="06A461E3">
              <w:rPr>
                <w:rFonts w:ascii="Montserrat" w:hAnsi="Montserrat" w:eastAsia="Montserrat" w:cs="Montserrat"/>
                <w:noProof w:val="0"/>
                <w:sz w:val="20"/>
                <w:szCs w:val="20"/>
                <w:lang w:val="en-GB"/>
              </w:rPr>
              <w:t>additional</w:t>
            </w:r>
            <w:r w:rsidRPr="27F8F00B" w:rsidR="06A461E3">
              <w:rPr>
                <w:rFonts w:ascii="Montserrat" w:hAnsi="Montserrat" w:eastAsia="Montserrat" w:cs="Montserrat"/>
                <w:noProof w:val="0"/>
                <w:sz w:val="20"/>
                <w:szCs w:val="20"/>
                <w:lang w:val="en-GB"/>
              </w:rPr>
              <w:t xml:space="preserve"> duties within competence as </w:t>
            </w:r>
            <w:r w:rsidRPr="27F8F00B" w:rsidR="06A461E3">
              <w:rPr>
                <w:rFonts w:ascii="Montserrat" w:hAnsi="Montserrat" w:eastAsia="Montserrat" w:cs="Montserrat"/>
                <w:noProof w:val="0"/>
                <w:sz w:val="20"/>
                <w:szCs w:val="20"/>
                <w:lang w:val="en-GB"/>
              </w:rPr>
              <w:t>required</w:t>
            </w:r>
            <w:r w:rsidRPr="27F8F00B" w:rsidR="06A461E3">
              <w:rPr>
                <w:rFonts w:ascii="Montserrat" w:hAnsi="Montserrat" w:eastAsia="Montserrat" w:cs="Montserrat"/>
                <w:noProof w:val="0"/>
                <w:sz w:val="20"/>
                <w:szCs w:val="20"/>
                <w:lang w:val="en-GB"/>
              </w:rPr>
              <w:t xml:space="preserve"> to support the module team and wider academic community.</w:t>
            </w:r>
          </w:p>
        </w:tc>
      </w:tr>
      <w:tr w:rsidRPr="005E20CE" w:rsidR="000B24EE" w:rsidTr="27F8F00B" w14:paraId="1AEE2FB9" w14:textId="77777777">
        <w:trPr>
          <w:trHeight w:val="8475"/>
        </w:trPr>
        <w:tc>
          <w:tcPr>
            <w:tcW w:w="2972" w:type="dxa"/>
            <w:tcMar/>
          </w:tcPr>
          <w:p w:rsidRPr="005E20CE" w:rsidR="000B24EE" w:rsidP="00131AF4" w:rsidRDefault="000B24EE" w14:paraId="0C8731FE" w14:textId="77777777">
            <w:pPr>
              <w:spacing w:after="120"/>
              <w:rPr>
                <w:rFonts w:ascii="Montserrat" w:hAnsi="Montserrat" w:cs="Segoe UI"/>
                <w:b/>
                <w:bCs/>
                <w:color w:val="0D0D0D" w:themeColor="text1"/>
                <w:sz w:val="20"/>
                <w:szCs w:val="20"/>
              </w:rPr>
            </w:pPr>
            <w:r w:rsidRPr="005E20CE">
              <w:rPr>
                <w:rFonts w:ascii="Montserrat" w:hAnsi="Montserrat" w:cs="Segoe UI"/>
                <w:b/>
                <w:bCs/>
                <w:color w:val="0D0D0D" w:themeColor="text1"/>
                <w:sz w:val="20"/>
                <w:szCs w:val="20"/>
              </w:rPr>
              <w:t>KPIs &amp; SLAs</w:t>
            </w:r>
          </w:p>
        </w:tc>
        <w:tc>
          <w:tcPr>
            <w:tcW w:w="6667" w:type="dxa"/>
            <w:tcMar/>
          </w:tcPr>
          <w:p w:rsidRPr="005E20CE" w:rsidR="000B24EE" w:rsidP="27F8F00B" w:rsidRDefault="008D05F3" w14:paraId="60BA820F" w14:textId="385759AE">
            <w:pPr>
              <w:pStyle w:val="Normal"/>
              <w:suppressLineNumbers w:val="0"/>
              <w:bidi w:val="0"/>
              <w:spacing w:before="120" w:beforeAutospacing="off" w:after="120" w:afterAutospacing="off" w:line="264" w:lineRule="auto"/>
              <w:ind w:right="0"/>
              <w:jc w:val="left"/>
              <w:rPr>
                <w:rFonts w:ascii="Montserrat" w:hAnsi="Montserrat" w:cs="Segoe UI"/>
                <w:sz w:val="20"/>
                <w:szCs w:val="20"/>
              </w:rPr>
            </w:pPr>
            <w:r w:rsidRPr="27F8F00B" w:rsidR="75FD6FC8">
              <w:rPr>
                <w:rFonts w:ascii="Montserrat" w:hAnsi="Montserrat" w:cs="Segoe UI"/>
                <w:sz w:val="20"/>
                <w:szCs w:val="20"/>
              </w:rPr>
              <w:t xml:space="preserve">Team Performance – </w:t>
            </w:r>
          </w:p>
          <w:p w:rsidRPr="005E20CE" w:rsidR="000B24EE" w:rsidP="27F8F00B" w:rsidRDefault="008D05F3" w14:paraId="5C065B2F" w14:textId="76364F47">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Meeting internal NUL and University Standards</w:t>
            </w:r>
          </w:p>
          <w:p w:rsidRPr="005E20CE" w:rsidR="000B24EE" w:rsidP="27F8F00B" w:rsidRDefault="008D05F3" w14:paraId="17476AEA" w14:textId="58C4B181">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Meeting overall student experience targets</w:t>
            </w:r>
          </w:p>
          <w:p w:rsidRPr="005E20CE" w:rsidR="000B24EE" w:rsidP="27F8F00B" w:rsidRDefault="008D05F3" w14:paraId="00E30203" w14:textId="0A4DA3A0">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 xml:space="preserve">Achieving required student retention, </w:t>
            </w:r>
            <w:r w:rsidRPr="27F8F00B" w:rsidR="75FD6FC8">
              <w:rPr>
                <w:rFonts w:ascii="Montserrat" w:hAnsi="Montserrat" w:cs="Segoe UI"/>
                <w:sz w:val="20"/>
                <w:szCs w:val="20"/>
              </w:rPr>
              <w:t>progression</w:t>
            </w:r>
            <w:r w:rsidRPr="27F8F00B" w:rsidR="75FD6FC8">
              <w:rPr>
                <w:rFonts w:ascii="Montserrat" w:hAnsi="Montserrat" w:cs="Segoe UI"/>
                <w:sz w:val="20"/>
                <w:szCs w:val="20"/>
              </w:rPr>
              <w:t xml:space="preserve"> and attainment targets</w:t>
            </w:r>
          </w:p>
          <w:p w:rsidRPr="005E20CE" w:rsidR="000B24EE" w:rsidP="27F8F00B" w:rsidRDefault="008D05F3" w14:paraId="2DC8A737" w14:textId="0CF0A7ED">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Delivery of the department’s KPIs</w:t>
            </w:r>
          </w:p>
          <w:p w:rsidRPr="005E20CE" w:rsidR="000B24EE" w:rsidP="27F8F00B" w:rsidRDefault="008D05F3" w14:paraId="46BCE701" w14:textId="12E26722">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Delivery high quality business simulation experience to students</w:t>
            </w:r>
          </w:p>
          <w:p w:rsidRPr="005E20CE" w:rsidR="000B24EE" w:rsidP="27F8F00B" w:rsidRDefault="008D05F3" w14:paraId="3FC3914F" w14:textId="248F1C9B">
            <w:pPr>
              <w:pStyle w:val="Normal"/>
              <w:suppressLineNumbers w:val="0"/>
              <w:bidi w:val="0"/>
              <w:spacing w:before="120" w:beforeAutospacing="off" w:after="120" w:afterAutospacing="off" w:line="264" w:lineRule="auto"/>
              <w:ind w:right="0"/>
              <w:jc w:val="left"/>
              <w:rPr>
                <w:rFonts w:ascii="Montserrat" w:hAnsi="Montserrat" w:cs="Segoe UI"/>
                <w:sz w:val="20"/>
                <w:szCs w:val="20"/>
              </w:rPr>
            </w:pPr>
            <w:r w:rsidRPr="27F8F00B" w:rsidR="75FD6FC8">
              <w:rPr>
                <w:rFonts w:ascii="Montserrat" w:hAnsi="Montserrat" w:cs="Segoe UI"/>
                <w:sz w:val="20"/>
                <w:szCs w:val="20"/>
              </w:rPr>
              <w:t xml:space="preserve">Personal Effectiveness – </w:t>
            </w:r>
          </w:p>
          <w:p w:rsidRPr="005E20CE" w:rsidR="000B24EE" w:rsidP="27F8F00B" w:rsidRDefault="008D05F3" w14:paraId="3BEDEB80" w14:textId="5BD4E41F">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Ability to provide support to students and academic teams</w:t>
            </w:r>
          </w:p>
          <w:p w:rsidRPr="005E20CE" w:rsidR="000B24EE" w:rsidP="27F8F00B" w:rsidRDefault="008D05F3" w14:paraId="1A56DE04" w14:textId="6481D90B">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 xml:space="preserve">Ability to foster development and maintenance of a </w:t>
            </w:r>
            <w:r w:rsidRPr="27F8F00B" w:rsidR="75FD6FC8">
              <w:rPr>
                <w:rFonts w:ascii="Montserrat" w:hAnsi="Montserrat" w:cs="Segoe UI"/>
                <w:sz w:val="20"/>
                <w:szCs w:val="20"/>
              </w:rPr>
              <w:t>high quality</w:t>
            </w:r>
            <w:r w:rsidRPr="27F8F00B" w:rsidR="75FD6FC8">
              <w:rPr>
                <w:rFonts w:ascii="Montserrat" w:hAnsi="Montserrat" w:cs="Segoe UI"/>
                <w:sz w:val="20"/>
                <w:szCs w:val="20"/>
              </w:rPr>
              <w:t xml:space="preserve"> student experience</w:t>
            </w:r>
          </w:p>
          <w:p w:rsidRPr="005E20CE" w:rsidR="000B24EE" w:rsidP="27F8F00B" w:rsidRDefault="008D05F3" w14:paraId="048C4837" w14:textId="4D6818E6">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Ability to work closely with internal and external stakeholders</w:t>
            </w:r>
          </w:p>
          <w:p w:rsidRPr="005E20CE" w:rsidR="000B24EE" w:rsidP="27F8F00B" w:rsidRDefault="008D05F3" w14:paraId="2A76D43B" w14:textId="3FCECCC3">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 xml:space="preserve">Leadership and communication skills </w:t>
            </w:r>
          </w:p>
          <w:p w:rsidRPr="005E20CE" w:rsidR="000B24EE" w:rsidP="27F8F00B" w:rsidRDefault="008D05F3" w14:paraId="046B1F53" w14:textId="74EF33D4">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Compliance with internal policies and procedures</w:t>
            </w:r>
          </w:p>
          <w:p w:rsidRPr="005E20CE" w:rsidR="000B24EE" w:rsidP="27F8F00B" w:rsidRDefault="008D05F3" w14:paraId="0FFB3038" w14:textId="1DC14088">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Compliance with external policies and procedures</w:t>
            </w:r>
          </w:p>
          <w:p w:rsidRPr="005E20CE" w:rsidR="000B24EE" w:rsidP="27F8F00B" w:rsidRDefault="008D05F3" w14:paraId="04786CAF" w14:textId="6A4FB0D7">
            <w:pPr>
              <w:pStyle w:val="Normal"/>
              <w:numPr>
                <w:ilvl w:val="0"/>
                <w:numId w:val="41"/>
              </w:numPr>
              <w:suppressLineNumbers w:val="0"/>
              <w:bidi w:val="0"/>
              <w:spacing w:before="120" w:beforeAutospacing="off" w:after="120" w:afterAutospacing="off" w:line="264" w:lineRule="auto"/>
              <w:ind w:left="360" w:right="0" w:hanging="360"/>
              <w:jc w:val="left"/>
              <w:rPr>
                <w:rFonts w:ascii="Montserrat" w:hAnsi="Montserrat" w:cs="Segoe UI"/>
                <w:sz w:val="20"/>
                <w:szCs w:val="20"/>
              </w:rPr>
            </w:pPr>
            <w:r w:rsidRPr="27F8F00B" w:rsidR="75FD6FC8">
              <w:rPr>
                <w:rFonts w:ascii="Montserrat" w:hAnsi="Montserrat" w:cs="Segoe UI"/>
                <w:sz w:val="20"/>
                <w:szCs w:val="20"/>
              </w:rPr>
              <w:t>Willingness to engage in the development of the experiential learning activities and wider departmental activities.</w:t>
            </w:r>
          </w:p>
        </w:tc>
      </w:tr>
      <w:tr w:rsidRPr="005E20CE" w:rsidR="000B24EE" w:rsidTr="27F8F00B" w14:paraId="042512E7" w14:textId="77777777">
        <w:tc>
          <w:tcPr>
            <w:tcW w:w="2972" w:type="dxa"/>
            <w:tcMar/>
          </w:tcPr>
          <w:p w:rsidRPr="005E20CE" w:rsidR="000B24EE" w:rsidP="00131AF4" w:rsidRDefault="000B24EE" w14:paraId="3EA97DE3" w14:textId="77777777">
            <w:pPr>
              <w:spacing w:after="120"/>
              <w:rPr>
                <w:rFonts w:ascii="Montserrat" w:hAnsi="Montserrat" w:cs="Segoe UI"/>
                <w:b/>
                <w:bCs/>
                <w:sz w:val="20"/>
                <w:szCs w:val="20"/>
              </w:rPr>
            </w:pPr>
            <w:r w:rsidRPr="005E20CE">
              <w:rPr>
                <w:rFonts w:ascii="Montserrat" w:hAnsi="Montserrat" w:cs="Segoe UI"/>
                <w:b/>
                <w:bCs/>
                <w:sz w:val="20"/>
                <w:szCs w:val="20"/>
              </w:rPr>
              <w:t>Key Working Relationships</w:t>
            </w:r>
          </w:p>
        </w:tc>
        <w:tc>
          <w:tcPr>
            <w:tcW w:w="6667" w:type="dxa"/>
            <w:tcMar/>
          </w:tcPr>
          <w:p w:rsidRPr="005E20CE" w:rsidR="005E20CE" w:rsidP="005E20CE" w:rsidRDefault="005E20CE" w14:paraId="48384F62" w14:textId="77777777">
            <w:pPr>
              <w:spacing w:line="276" w:lineRule="auto"/>
              <w:rPr>
                <w:rFonts w:ascii="Montserrat" w:hAnsi="Montserrat" w:cs="Segoe UI"/>
                <w:b/>
                <w:sz w:val="20"/>
                <w:szCs w:val="20"/>
              </w:rPr>
            </w:pPr>
            <w:r w:rsidRPr="27F8F00B" w:rsidR="3AE11496">
              <w:rPr>
                <w:rFonts w:ascii="Montserrat" w:hAnsi="Montserrat" w:cs="Segoe UI"/>
                <w:b w:val="1"/>
                <w:bCs w:val="1"/>
                <w:sz w:val="20"/>
                <w:szCs w:val="20"/>
              </w:rPr>
              <w:t>Internal</w:t>
            </w:r>
          </w:p>
          <w:p w:rsidR="2AFE65C0" w:rsidP="27F8F00B" w:rsidRDefault="2AFE65C0" w14:paraId="26E5C118" w14:textId="66926C70">
            <w:pPr>
              <w:numPr>
                <w:ilvl w:val="0"/>
                <w:numId w:val="46"/>
              </w:numPr>
              <w:spacing w:before="0" w:line="276" w:lineRule="auto"/>
              <w:rPr>
                <w:rFonts w:ascii="Montserrat" w:hAnsi="Montserrat" w:cs="Segoe UI"/>
                <w:noProof w:val="0"/>
                <w:sz w:val="20"/>
                <w:szCs w:val="20"/>
                <w:lang w:val="en-GB"/>
              </w:rPr>
            </w:pPr>
            <w:r w:rsidRPr="27F8F00B" w:rsidR="2AFE65C0">
              <w:rPr>
                <w:rFonts w:ascii="Montserrat" w:hAnsi="Montserrat" w:cs="Segoe UI"/>
                <w:noProof w:val="0"/>
                <w:sz w:val="20"/>
                <w:szCs w:val="20"/>
                <w:lang w:val="en-GB"/>
              </w:rPr>
              <w:t>To collaborate with Academic and Student Support staff</w:t>
            </w:r>
          </w:p>
          <w:p w:rsidR="2AFE65C0" w:rsidP="27F8F00B" w:rsidRDefault="2AFE65C0" w14:paraId="10DECB8F" w14:textId="16D68EAA">
            <w:pPr>
              <w:pStyle w:val="ListParagraph"/>
              <w:numPr>
                <w:ilvl w:val="0"/>
                <w:numId w:val="46"/>
              </w:numPr>
              <w:suppressLineNumbers w:val="0"/>
              <w:bidi w:val="0"/>
              <w:spacing w:before="0" w:beforeAutospacing="off" w:after="0" w:afterAutospacing="off" w:line="276" w:lineRule="auto"/>
              <w:ind w:right="0"/>
              <w:jc w:val="left"/>
              <w:rPr>
                <w:rFonts w:ascii="Montserrat" w:hAnsi="Montserrat" w:cs="Segoe UI"/>
                <w:noProof w:val="0"/>
                <w:sz w:val="20"/>
                <w:szCs w:val="20"/>
                <w:lang w:val="en-GB"/>
              </w:rPr>
            </w:pPr>
            <w:r w:rsidRPr="27F8F00B" w:rsidR="2AFE65C0">
              <w:rPr>
                <w:rFonts w:ascii="Montserrat" w:hAnsi="Montserrat" w:cs="Segoe UI"/>
                <w:noProof w:val="0"/>
                <w:sz w:val="20"/>
                <w:szCs w:val="20"/>
                <w:lang w:val="en-GB"/>
              </w:rPr>
              <w:t xml:space="preserve">Build rapport and respect within your team </w:t>
            </w:r>
          </w:p>
          <w:p w:rsidR="2AFE65C0" w:rsidP="27F8F00B" w:rsidRDefault="2AFE65C0" w14:paraId="4AE7D8B9" w14:textId="2F38F9E7">
            <w:pPr>
              <w:pStyle w:val="ListParagraph"/>
              <w:numPr>
                <w:ilvl w:val="0"/>
                <w:numId w:val="46"/>
              </w:numPr>
              <w:suppressLineNumbers w:val="0"/>
              <w:bidi w:val="0"/>
              <w:spacing w:before="0" w:beforeAutospacing="off" w:after="0" w:afterAutospacing="off" w:line="276" w:lineRule="auto"/>
              <w:ind w:right="0"/>
              <w:jc w:val="left"/>
              <w:rPr>
                <w:rFonts w:ascii="Montserrat" w:hAnsi="Montserrat" w:cs="Segoe UI"/>
                <w:noProof w:val="0"/>
                <w:sz w:val="20"/>
                <w:szCs w:val="20"/>
                <w:lang w:val="en-GB"/>
              </w:rPr>
            </w:pPr>
            <w:r w:rsidRPr="27F8F00B" w:rsidR="2AFE65C0">
              <w:rPr>
                <w:rFonts w:ascii="Montserrat" w:hAnsi="Montserrat" w:cs="Segoe UI"/>
                <w:noProof w:val="0"/>
                <w:sz w:val="20"/>
                <w:szCs w:val="20"/>
                <w:lang w:val="en-GB"/>
              </w:rPr>
              <w:t xml:space="preserve">Build and </w:t>
            </w:r>
            <w:r w:rsidRPr="27F8F00B" w:rsidR="2AFE65C0">
              <w:rPr>
                <w:rFonts w:ascii="Montserrat" w:hAnsi="Montserrat" w:cs="Segoe UI"/>
                <w:noProof w:val="0"/>
                <w:sz w:val="20"/>
                <w:szCs w:val="20"/>
                <w:lang w:val="en-GB"/>
              </w:rPr>
              <w:t>maintain</w:t>
            </w:r>
            <w:r w:rsidRPr="27F8F00B" w:rsidR="2AFE65C0">
              <w:rPr>
                <w:rFonts w:ascii="Montserrat" w:hAnsi="Montserrat" w:cs="Segoe UI"/>
                <w:noProof w:val="0"/>
                <w:sz w:val="20"/>
                <w:szCs w:val="20"/>
                <w:lang w:val="en-GB"/>
              </w:rPr>
              <w:t xml:space="preserve"> good working relationships with all internal colleagues</w:t>
            </w:r>
          </w:p>
          <w:p w:rsidRPr="005E20CE" w:rsidR="005E20CE" w:rsidP="005E20CE" w:rsidRDefault="005E20CE" w14:paraId="0BDE9505" w14:textId="77777777">
            <w:pPr>
              <w:spacing w:line="276" w:lineRule="auto"/>
              <w:rPr>
                <w:rFonts w:ascii="Montserrat" w:hAnsi="Montserrat" w:cs="Segoe UI"/>
                <w:sz w:val="20"/>
                <w:szCs w:val="20"/>
              </w:rPr>
            </w:pPr>
            <w:r w:rsidRPr="27F8F00B" w:rsidR="3AE11496">
              <w:rPr>
                <w:rFonts w:ascii="Montserrat" w:hAnsi="Montserrat" w:cs="Segoe UI"/>
                <w:b w:val="1"/>
                <w:bCs w:val="1"/>
                <w:sz w:val="20"/>
                <w:szCs w:val="20"/>
              </w:rPr>
              <w:t>External</w:t>
            </w:r>
          </w:p>
          <w:p w:rsidRPr="008D05F3" w:rsidR="000B24EE" w:rsidP="27F8F00B" w:rsidRDefault="005E20CE" w14:paraId="3C985932" w14:textId="36E6EFEB">
            <w:pPr>
              <w:numPr>
                <w:ilvl w:val="0"/>
                <w:numId w:val="47"/>
              </w:numPr>
              <w:spacing w:before="0" w:line="276" w:lineRule="auto"/>
              <w:rPr>
                <w:rFonts w:ascii="Montserrat" w:hAnsi="Montserrat" w:cs="Segoe UI"/>
                <w:noProof w:val="0"/>
                <w:sz w:val="20"/>
                <w:szCs w:val="20"/>
                <w:lang w:val="en-GB"/>
              </w:rPr>
            </w:pPr>
            <w:r w:rsidRPr="27F8F00B" w:rsidR="7EE20522">
              <w:rPr>
                <w:rFonts w:ascii="Montserrat" w:hAnsi="Montserrat" w:cs="Segoe UI"/>
                <w:noProof w:val="0"/>
                <w:sz w:val="20"/>
                <w:szCs w:val="20"/>
                <w:lang w:val="en-GB"/>
              </w:rPr>
              <w:t>Build strong relations with students</w:t>
            </w:r>
          </w:p>
          <w:p w:rsidRPr="008D05F3" w:rsidR="000B24EE" w:rsidP="27F8F00B" w:rsidRDefault="005E20CE" w14:paraId="074F315B" w14:textId="79E07F72">
            <w:pPr>
              <w:pStyle w:val="ListParagraph"/>
              <w:numPr>
                <w:ilvl w:val="0"/>
                <w:numId w:val="47"/>
              </w:numPr>
              <w:suppressLineNumbers w:val="0"/>
              <w:bidi w:val="0"/>
              <w:spacing w:before="0" w:beforeAutospacing="off" w:after="0" w:afterAutospacing="off" w:line="276" w:lineRule="auto"/>
              <w:ind w:right="0"/>
              <w:jc w:val="left"/>
              <w:rPr>
                <w:rFonts w:ascii="Montserrat" w:hAnsi="Montserrat" w:cs="Segoe UI"/>
                <w:noProof w:val="0"/>
                <w:sz w:val="20"/>
                <w:szCs w:val="20"/>
                <w:lang w:val="en-GB"/>
              </w:rPr>
            </w:pPr>
            <w:r w:rsidRPr="27F8F00B" w:rsidR="7EE20522">
              <w:rPr>
                <w:rFonts w:ascii="Montserrat" w:hAnsi="Montserrat" w:cs="Segoe UI"/>
                <w:noProof w:val="0"/>
                <w:sz w:val="20"/>
                <w:szCs w:val="20"/>
                <w:lang w:val="en-GB"/>
              </w:rPr>
              <w:t xml:space="preserve">Build </w:t>
            </w:r>
            <w:r w:rsidRPr="27F8F00B" w:rsidR="7EE20522">
              <w:rPr>
                <w:rFonts w:ascii="Montserrat" w:hAnsi="Montserrat" w:cs="Segoe UI"/>
                <w:noProof w:val="0"/>
                <w:sz w:val="20"/>
                <w:szCs w:val="20"/>
                <w:lang w:val="en-GB"/>
              </w:rPr>
              <w:t>strong communication</w:t>
            </w:r>
            <w:r w:rsidRPr="27F8F00B" w:rsidR="7EE20522">
              <w:rPr>
                <w:rFonts w:ascii="Montserrat" w:hAnsi="Montserrat" w:cs="Segoe UI"/>
                <w:noProof w:val="0"/>
                <w:sz w:val="20"/>
                <w:szCs w:val="20"/>
                <w:lang w:val="en-GB"/>
              </w:rPr>
              <w:t xml:space="preserve"> lines with key stakeholders</w:t>
            </w:r>
          </w:p>
        </w:tc>
      </w:tr>
    </w:tbl>
    <w:p w:rsidRPr="005E20CE" w:rsidR="000B24EE" w:rsidP="008312BF" w:rsidRDefault="000B24EE" w14:paraId="521652CC" w14:textId="77777777">
      <w:pPr>
        <w:rPr>
          <w:rFonts w:ascii="Montserrat" w:hAnsi="Montserrat"/>
          <w:sz w:val="20"/>
          <w:szCs w:val="20"/>
        </w:rPr>
      </w:pPr>
    </w:p>
    <w:tbl>
      <w:tblPr>
        <w:tblStyle w:val="TableGrid"/>
        <w:tblW w:w="0" w:type="auto"/>
        <w:tblInd w:w="279" w:type="dxa"/>
        <w:tblLook w:val="04A0" w:firstRow="1" w:lastRow="0" w:firstColumn="1" w:lastColumn="0" w:noHBand="0" w:noVBand="1"/>
      </w:tblPr>
      <w:tblGrid>
        <w:gridCol w:w="2924"/>
        <w:gridCol w:w="6715"/>
      </w:tblGrid>
      <w:tr w:rsidRPr="005E20CE" w:rsidR="00465E50" w:rsidTr="27F8F00B" w14:paraId="308E9B47" w14:textId="77777777">
        <w:tc>
          <w:tcPr>
            <w:tcW w:w="9639" w:type="dxa"/>
            <w:gridSpan w:val="2"/>
            <w:shd w:val="clear" w:color="auto" w:fill="004050" w:themeFill="text2"/>
            <w:tcMar/>
          </w:tcPr>
          <w:p w:rsidRPr="005E20CE" w:rsidR="00465E50" w:rsidP="007237B8" w:rsidRDefault="00465E50" w14:paraId="5B9CFC79" w14:textId="77777777">
            <w:pPr>
              <w:pStyle w:val="Heading1withnumber"/>
              <w:numPr>
                <w:ilvl w:val="0"/>
                <w:numId w:val="45"/>
              </w:numPr>
              <w:spacing w:before="120" w:after="120"/>
              <w:rPr>
                <w:rFonts w:ascii="Montserrat" w:hAnsi="Montserrat" w:eastAsia="Montserrat" w:cs="Montserrat"/>
                <w:color w:val="FFFFFF" w:themeColor="background1"/>
                <w:sz w:val="20"/>
                <w:szCs w:val="20"/>
              </w:rPr>
            </w:pPr>
            <w:r w:rsidRPr="005E20CE">
              <w:rPr>
                <w:rFonts w:ascii="Montserrat" w:hAnsi="Montserrat" w:eastAsia="Montserrat" w:cs="Montserrat"/>
                <w:color w:val="FFFFFF" w:themeColor="background1"/>
                <w:sz w:val="20"/>
                <w:szCs w:val="20"/>
              </w:rPr>
              <w:t>About You</w:t>
            </w:r>
          </w:p>
        </w:tc>
      </w:tr>
      <w:tr w:rsidRPr="005E20CE" w:rsidR="00465E50" w:rsidTr="27F8F00B" w14:paraId="2FA02E7B" w14:textId="77777777">
        <w:tc>
          <w:tcPr>
            <w:tcW w:w="2924" w:type="dxa"/>
            <w:tcBorders>
              <w:top w:val="single" w:color="auto" w:sz="4" w:space="0"/>
              <w:left w:val="single" w:color="auto" w:sz="4" w:space="0"/>
              <w:bottom w:val="single" w:color="auto" w:sz="4" w:space="0"/>
              <w:right w:val="single" w:color="auto" w:sz="4" w:space="0"/>
            </w:tcBorders>
            <w:tcMar/>
          </w:tcPr>
          <w:p w:rsidRPr="005E20CE" w:rsidR="00465E50" w:rsidP="00131AF4" w:rsidRDefault="00465E50" w14:paraId="69E7CD27" w14:textId="77777777">
            <w:pPr>
              <w:spacing w:after="120"/>
              <w:rPr>
                <w:rFonts w:ascii="Montserrat" w:hAnsi="Montserrat" w:cs="Segoe UI"/>
                <w:b/>
                <w:bCs/>
                <w:sz w:val="20"/>
                <w:szCs w:val="20"/>
              </w:rPr>
            </w:pPr>
            <w:r w:rsidRPr="005E20CE">
              <w:rPr>
                <w:rFonts w:ascii="Montserrat" w:hAnsi="Montserrat" w:cs="Segoe UI"/>
                <w:b/>
                <w:bCs/>
                <w:sz w:val="20"/>
                <w:szCs w:val="20"/>
              </w:rPr>
              <w:t>Your Competencies</w:t>
            </w:r>
          </w:p>
          <w:p w:rsidRPr="005E20CE" w:rsidR="00465E50" w:rsidP="00131AF4" w:rsidRDefault="00465E50" w14:paraId="7CB6539D" w14:textId="77777777">
            <w:pPr>
              <w:spacing w:after="120"/>
              <w:rPr>
                <w:rFonts w:ascii="Montserrat" w:hAnsi="Montserrat" w:cs="Segoe UI"/>
                <w:sz w:val="20"/>
                <w:szCs w:val="20"/>
              </w:rPr>
            </w:pPr>
            <w:r w:rsidRPr="005E20CE">
              <w:rPr>
                <w:rFonts w:ascii="Montserrat" w:hAnsi="Montserrat" w:cs="Segoe UI"/>
                <w:sz w:val="20"/>
                <w:szCs w:val="20"/>
              </w:rPr>
              <w:t xml:space="preserve">1: Working Level </w:t>
            </w:r>
          </w:p>
          <w:p w:rsidRPr="005E20CE" w:rsidR="00465E50" w:rsidP="00131AF4" w:rsidRDefault="00465E50" w14:paraId="79B2B74D" w14:textId="77777777">
            <w:pPr>
              <w:spacing w:after="120"/>
              <w:rPr>
                <w:rFonts w:ascii="Montserrat" w:hAnsi="Montserrat" w:cs="Segoe UI"/>
                <w:sz w:val="20"/>
                <w:szCs w:val="20"/>
              </w:rPr>
            </w:pPr>
            <w:r w:rsidRPr="005E20CE">
              <w:rPr>
                <w:rFonts w:ascii="Montserrat" w:hAnsi="Montserrat" w:cs="Segoe UI"/>
                <w:sz w:val="20"/>
                <w:szCs w:val="20"/>
              </w:rPr>
              <w:t>2: Advanced Level</w:t>
            </w:r>
          </w:p>
          <w:p w:rsidRPr="005E20CE" w:rsidR="00465E50" w:rsidP="00131AF4" w:rsidRDefault="00465E50" w14:paraId="582EFC2F" w14:textId="77777777">
            <w:pPr>
              <w:spacing w:after="120"/>
              <w:rPr>
                <w:rFonts w:ascii="Montserrat" w:hAnsi="Montserrat" w:cs="Segoe UI"/>
                <w:b/>
                <w:bCs/>
                <w:sz w:val="20"/>
                <w:szCs w:val="20"/>
              </w:rPr>
            </w:pPr>
            <w:r w:rsidRPr="005E20CE">
              <w:rPr>
                <w:rFonts w:ascii="Montserrat" w:hAnsi="Montserrat" w:cs="Segoe UI"/>
                <w:sz w:val="20"/>
                <w:szCs w:val="20"/>
              </w:rPr>
              <w:t>3: Expert Level</w:t>
            </w:r>
          </w:p>
        </w:tc>
        <w:tc>
          <w:tcPr>
            <w:tcW w:w="6715" w:type="dxa"/>
            <w:tcBorders>
              <w:top w:val="single" w:color="auto" w:sz="4" w:space="0"/>
              <w:left w:val="single" w:color="auto" w:sz="4" w:space="0"/>
              <w:bottom w:val="single" w:color="auto" w:sz="4" w:space="0"/>
              <w:right w:val="single" w:color="auto" w:sz="4" w:space="0"/>
            </w:tcBorders>
            <w:tcMar/>
          </w:tcPr>
          <w:p w:rsidRPr="005E20CE" w:rsidR="00465E50" w:rsidP="00465E50" w:rsidRDefault="00465E50" w14:paraId="1D8D709E" w14:textId="77777777">
            <w:pPr>
              <w:rPr>
                <w:rFonts w:ascii="Montserrat" w:hAnsi="Montserrat"/>
                <w:color w:val="000000"/>
                <w:sz w:val="20"/>
                <w:szCs w:val="20"/>
              </w:rPr>
            </w:pPr>
            <w:r w:rsidRPr="005E20CE">
              <w:rPr>
                <w:rFonts w:ascii="Montserrat" w:hAnsi="Montserrat"/>
                <w:color w:val="000000"/>
                <w:sz w:val="20"/>
                <w:szCs w:val="20"/>
              </w:rPr>
              <w:t xml:space="preserve">Use the Competency Framework to add Core &amp; Role Specific competencies </w:t>
            </w:r>
          </w:p>
          <w:p w:rsidRPr="005E20CE" w:rsidR="00465E50" w:rsidP="00465E50" w:rsidRDefault="00465E50" w14:paraId="001312A4" w14:textId="77777777">
            <w:pPr>
              <w:spacing w:before="0"/>
              <w:rPr>
                <w:rFonts w:ascii="Montserrat" w:hAnsi="Montserrat"/>
                <w:b/>
                <w:bCs/>
                <w:color w:val="000000"/>
                <w:sz w:val="20"/>
                <w:szCs w:val="20"/>
              </w:rPr>
            </w:pPr>
          </w:p>
          <w:p w:rsidRPr="005E20CE" w:rsidR="00465E50" w:rsidP="00465E50" w:rsidRDefault="00465E50" w14:paraId="56261332" w14:textId="25C7E118">
            <w:pPr>
              <w:spacing w:before="0"/>
              <w:rPr>
                <w:rFonts w:ascii="Montserrat" w:hAnsi="Montserrat"/>
                <w:b/>
                <w:bCs/>
                <w:color w:val="000000"/>
                <w:sz w:val="20"/>
                <w:szCs w:val="20"/>
              </w:rPr>
            </w:pPr>
            <w:r w:rsidRPr="005E20CE">
              <w:rPr>
                <w:rFonts w:ascii="Montserrat" w:hAnsi="Montserrat"/>
                <w:b/>
                <w:bCs/>
                <w:color w:val="000000"/>
                <w:sz w:val="20"/>
                <w:szCs w:val="20"/>
              </w:rPr>
              <w:t>Core</w:t>
            </w:r>
          </w:p>
          <w:p w:rsidRPr="005E20CE" w:rsidR="005E20CE" w:rsidP="005E20CE" w:rsidRDefault="005E20CE" w14:paraId="0D687A81" w14:textId="77777777">
            <w:pPr>
              <w:spacing w:before="0"/>
              <w:rPr>
                <w:rFonts w:ascii="Montserrat" w:hAnsi="Montserrat"/>
                <w:color w:val="000000"/>
                <w:sz w:val="20"/>
                <w:szCs w:val="20"/>
              </w:rPr>
            </w:pPr>
            <w:r w:rsidRPr="005E20CE">
              <w:rPr>
                <w:rFonts w:ascii="Montserrat" w:hAnsi="Montserrat"/>
                <w:color w:val="000000"/>
                <w:sz w:val="20"/>
                <w:szCs w:val="20"/>
              </w:rPr>
              <w:t xml:space="preserve">Results Driven – 2 </w:t>
            </w:r>
          </w:p>
          <w:p w:rsidRPr="005E20CE" w:rsidR="005E20CE" w:rsidP="005E20CE" w:rsidRDefault="005E20CE" w14:paraId="7C3069EC" w14:textId="33884212">
            <w:pPr>
              <w:spacing w:before="0"/>
              <w:rPr>
                <w:rFonts w:ascii="Montserrat" w:hAnsi="Montserrat"/>
                <w:color w:val="000000"/>
                <w:sz w:val="20"/>
                <w:szCs w:val="20"/>
              </w:rPr>
            </w:pPr>
            <w:r w:rsidRPr="005E20CE">
              <w:rPr>
                <w:rFonts w:ascii="Montserrat" w:hAnsi="Montserrat"/>
                <w:color w:val="000000"/>
                <w:sz w:val="20"/>
                <w:szCs w:val="20"/>
              </w:rPr>
              <w:t xml:space="preserve">Taking Ownership – </w:t>
            </w:r>
            <w:r w:rsidR="008D05F3">
              <w:rPr>
                <w:rFonts w:ascii="Montserrat" w:hAnsi="Montserrat"/>
                <w:color w:val="000000"/>
                <w:sz w:val="20"/>
                <w:szCs w:val="20"/>
              </w:rPr>
              <w:t>1</w:t>
            </w:r>
          </w:p>
          <w:p w:rsidRPr="005E20CE" w:rsidR="005E20CE" w:rsidP="005E20CE" w:rsidRDefault="005E20CE" w14:paraId="685C7260" w14:textId="0908C264">
            <w:pPr>
              <w:spacing w:before="0"/>
              <w:rPr>
                <w:rFonts w:ascii="Montserrat" w:hAnsi="Montserrat"/>
                <w:color w:val="000000"/>
                <w:sz w:val="20"/>
                <w:szCs w:val="20"/>
              </w:rPr>
            </w:pPr>
            <w:r w:rsidRPr="005E20CE">
              <w:rPr>
                <w:rFonts w:ascii="Montserrat" w:hAnsi="Montserrat"/>
                <w:color w:val="000000"/>
                <w:sz w:val="20"/>
                <w:szCs w:val="20"/>
              </w:rPr>
              <w:t xml:space="preserve">Collaboration – </w:t>
            </w:r>
            <w:r w:rsidR="008D05F3">
              <w:rPr>
                <w:rFonts w:ascii="Montserrat" w:hAnsi="Montserrat"/>
                <w:color w:val="000000"/>
                <w:sz w:val="20"/>
                <w:szCs w:val="20"/>
              </w:rPr>
              <w:t>1</w:t>
            </w:r>
          </w:p>
          <w:p w:rsidRPr="005E20CE" w:rsidR="00465E50" w:rsidP="005E20CE" w:rsidRDefault="005E20CE" w14:paraId="0F86CD5C" w14:textId="3D9CBF97">
            <w:pPr>
              <w:spacing w:before="0"/>
              <w:rPr>
                <w:rFonts w:ascii="Montserrat" w:hAnsi="Montserrat"/>
                <w:b/>
                <w:bCs/>
                <w:color w:val="000000"/>
                <w:sz w:val="20"/>
                <w:szCs w:val="20"/>
              </w:rPr>
            </w:pPr>
            <w:r w:rsidRPr="005E20CE">
              <w:rPr>
                <w:rFonts w:ascii="Montserrat" w:hAnsi="Montserrat"/>
                <w:color w:val="000000"/>
                <w:sz w:val="20"/>
                <w:szCs w:val="20"/>
              </w:rPr>
              <w:t>Continuous Learning – 2</w:t>
            </w:r>
          </w:p>
          <w:p w:rsidRPr="005E20CE" w:rsidR="00465E50" w:rsidP="00465E50" w:rsidRDefault="00465E50" w14:paraId="10F84644" w14:textId="76BEC48A">
            <w:pPr>
              <w:spacing w:before="0"/>
              <w:rPr>
                <w:rFonts w:ascii="Montserrat" w:hAnsi="Montserrat"/>
                <w:b/>
                <w:bCs/>
                <w:color w:val="000000"/>
                <w:sz w:val="20"/>
                <w:szCs w:val="20"/>
              </w:rPr>
            </w:pPr>
            <w:r w:rsidRPr="005E20CE">
              <w:rPr>
                <w:rFonts w:ascii="Montserrat" w:hAnsi="Montserrat"/>
                <w:b/>
                <w:bCs/>
                <w:color w:val="000000"/>
                <w:sz w:val="20"/>
                <w:szCs w:val="20"/>
              </w:rPr>
              <w:t xml:space="preserve">Role Specific </w:t>
            </w:r>
          </w:p>
          <w:p w:rsidRPr="008D05F3" w:rsidR="008D05F3" w:rsidP="008D05F3" w:rsidRDefault="008D05F3" w14:paraId="6CE42FDE" w14:textId="77777777">
            <w:pPr>
              <w:spacing w:before="0"/>
              <w:rPr>
                <w:rFonts w:ascii="Montserrat" w:hAnsi="Montserrat"/>
                <w:color w:val="000000"/>
                <w:sz w:val="20"/>
                <w:szCs w:val="20"/>
              </w:rPr>
            </w:pPr>
            <w:r w:rsidRPr="008D05F3">
              <w:rPr>
                <w:rFonts w:ascii="Montserrat" w:hAnsi="Montserrat"/>
                <w:color w:val="000000"/>
                <w:sz w:val="20"/>
                <w:szCs w:val="20"/>
              </w:rPr>
              <w:t xml:space="preserve">Instructional Delivery – 2 </w:t>
            </w:r>
          </w:p>
          <w:p w:rsidRPr="008D05F3" w:rsidR="008D05F3" w:rsidP="008D05F3" w:rsidRDefault="008D05F3" w14:paraId="090D596E" w14:textId="77777777">
            <w:pPr>
              <w:spacing w:before="0"/>
              <w:rPr>
                <w:rFonts w:ascii="Montserrat" w:hAnsi="Montserrat"/>
                <w:color w:val="000000"/>
                <w:sz w:val="20"/>
                <w:szCs w:val="20"/>
              </w:rPr>
            </w:pPr>
            <w:r w:rsidRPr="008D05F3">
              <w:rPr>
                <w:rFonts w:ascii="Montserrat" w:hAnsi="Montserrat"/>
                <w:color w:val="000000"/>
                <w:sz w:val="20"/>
                <w:szCs w:val="20"/>
              </w:rPr>
              <w:t xml:space="preserve">Mentoring &amp; Coaching – 1 </w:t>
            </w:r>
          </w:p>
          <w:p w:rsidRPr="005E20CE" w:rsidR="005E20CE" w:rsidP="008D05F3" w:rsidRDefault="008D05F3" w14:paraId="1FAC4A04" w14:textId="602C7526">
            <w:pPr>
              <w:spacing w:before="0"/>
              <w:rPr>
                <w:rFonts w:ascii="Montserrat" w:hAnsi="Montserrat"/>
                <w:color w:val="000000"/>
                <w:sz w:val="20"/>
                <w:szCs w:val="20"/>
              </w:rPr>
            </w:pPr>
            <w:r w:rsidRPr="008D05F3">
              <w:rPr>
                <w:rFonts w:ascii="Montserrat" w:hAnsi="Montserrat"/>
                <w:color w:val="000000"/>
                <w:sz w:val="20"/>
                <w:szCs w:val="20"/>
              </w:rPr>
              <w:t>Emotional Intelligence – 1</w:t>
            </w:r>
          </w:p>
        </w:tc>
      </w:tr>
      <w:tr w:rsidRPr="005E20CE" w:rsidR="00465E50" w:rsidTr="27F8F00B" w14:paraId="1FC27C90" w14:textId="77777777">
        <w:tc>
          <w:tcPr>
            <w:tcW w:w="2924" w:type="dxa"/>
            <w:tcMar/>
          </w:tcPr>
          <w:p w:rsidRPr="005E20CE" w:rsidR="00465E50" w:rsidP="00131AF4" w:rsidRDefault="00465E50" w14:paraId="2F23F2E9" w14:textId="77777777">
            <w:pPr>
              <w:spacing w:after="120"/>
              <w:rPr>
                <w:rFonts w:ascii="Montserrat" w:hAnsi="Montserrat" w:cs="Segoe UI"/>
                <w:b/>
                <w:bCs/>
                <w:color w:val="0D0D0D" w:themeColor="text1"/>
                <w:sz w:val="20"/>
                <w:szCs w:val="20"/>
              </w:rPr>
            </w:pPr>
            <w:r w:rsidRPr="005E20CE">
              <w:rPr>
                <w:rFonts w:ascii="Montserrat" w:hAnsi="Montserrat" w:cs="Segoe UI"/>
                <w:b/>
                <w:bCs/>
                <w:color w:val="0D0D0D" w:themeColor="text1"/>
                <w:sz w:val="20"/>
                <w:szCs w:val="20"/>
              </w:rPr>
              <w:t>Your Experience</w:t>
            </w:r>
          </w:p>
        </w:tc>
        <w:tc>
          <w:tcPr>
            <w:tcW w:w="6715" w:type="dxa"/>
            <w:tcMar/>
          </w:tcPr>
          <w:p w:rsidRPr="005E20CE" w:rsidR="00465E50" w:rsidP="27F8F00B" w:rsidRDefault="008D05F3" w14:paraId="221F354F" w14:textId="6BDBE4B7">
            <w:pPr>
              <w:pStyle w:val="Normal"/>
              <w:suppressLineNumbers w:val="0"/>
              <w:bidi w:val="0"/>
              <w:spacing w:before="120" w:beforeAutospacing="off" w:after="0" w:afterAutospacing="off" w:line="264" w:lineRule="auto"/>
              <w:ind w:right="0"/>
              <w:jc w:val="left"/>
              <w:rPr>
                <w:rFonts w:ascii="Montserrat" w:hAnsi="Montserrat" w:cs="Segoe UI"/>
                <w:noProof w:val="0"/>
                <w:sz w:val="20"/>
                <w:szCs w:val="20"/>
                <w:lang w:val="en-GB"/>
              </w:rPr>
            </w:pPr>
            <w:r w:rsidRPr="27F8F00B" w:rsidR="4F483830">
              <w:rPr>
                <w:rFonts w:ascii="Montserrat" w:hAnsi="Montserrat" w:cs="Segoe UI"/>
                <w:noProof w:val="0"/>
                <w:sz w:val="20"/>
                <w:szCs w:val="20"/>
                <w:lang w:val="en-GB"/>
              </w:rPr>
              <w:t>A desirable 2+ years of teaching in a studio or small-group teaching at university level (Business subjects preferred)</w:t>
            </w:r>
          </w:p>
          <w:p w:rsidRPr="005E20CE" w:rsidR="00465E50" w:rsidP="27F8F00B" w:rsidRDefault="008D05F3" w14:paraId="4AB77418" w14:textId="41208669">
            <w:pPr>
              <w:pStyle w:val="Normal"/>
              <w:suppressLineNumbers w:val="0"/>
              <w:bidi w:val="0"/>
              <w:spacing w:before="120" w:beforeAutospacing="off" w:after="0" w:afterAutospacing="off" w:line="264" w:lineRule="auto"/>
              <w:ind w:right="0"/>
              <w:jc w:val="left"/>
              <w:rPr>
                <w:rFonts w:ascii="Montserrat" w:hAnsi="Montserrat" w:cs="Segoe UI"/>
                <w:noProof w:val="0"/>
                <w:sz w:val="20"/>
                <w:szCs w:val="20"/>
                <w:lang w:val="en-GB"/>
              </w:rPr>
            </w:pPr>
            <w:r w:rsidRPr="27F8F00B" w:rsidR="4F483830">
              <w:rPr>
                <w:rFonts w:ascii="Montserrat" w:hAnsi="Montserrat" w:cs="Segoe UI"/>
                <w:noProof w:val="0"/>
                <w:sz w:val="20"/>
                <w:szCs w:val="20"/>
                <w:lang w:val="en-GB"/>
              </w:rPr>
              <w:t xml:space="preserve">Experience of conducting research on student learning styles, </w:t>
            </w:r>
            <w:r w:rsidRPr="27F8F00B" w:rsidR="4F483830">
              <w:rPr>
                <w:rFonts w:ascii="Montserrat" w:hAnsi="Montserrat" w:cs="Segoe UI"/>
                <w:noProof w:val="0"/>
                <w:sz w:val="20"/>
                <w:szCs w:val="20"/>
                <w:lang w:val="en-GB"/>
              </w:rPr>
              <w:t>success</w:t>
            </w:r>
            <w:r w:rsidRPr="27F8F00B" w:rsidR="4F483830">
              <w:rPr>
                <w:rFonts w:ascii="Montserrat" w:hAnsi="Montserrat" w:cs="Segoe UI"/>
                <w:noProof w:val="0"/>
                <w:sz w:val="20"/>
                <w:szCs w:val="20"/>
                <w:lang w:val="en-GB"/>
              </w:rPr>
              <w:t xml:space="preserve"> and performance</w:t>
            </w:r>
          </w:p>
          <w:p w:rsidRPr="005E20CE" w:rsidR="00465E50" w:rsidP="27F8F00B" w:rsidRDefault="008D05F3" w14:paraId="776DF8D3" w14:textId="20306E9A">
            <w:pPr>
              <w:pStyle w:val="Normal"/>
              <w:suppressLineNumbers w:val="0"/>
              <w:bidi w:val="0"/>
              <w:spacing w:before="120" w:beforeAutospacing="off" w:after="0" w:afterAutospacing="off" w:line="264" w:lineRule="auto"/>
              <w:ind w:right="0"/>
              <w:jc w:val="left"/>
              <w:rPr>
                <w:rFonts w:ascii="Montserrat" w:hAnsi="Montserrat" w:cs="Segoe UI"/>
                <w:noProof w:val="0"/>
                <w:sz w:val="20"/>
                <w:szCs w:val="20"/>
                <w:lang w:val="en-GB"/>
              </w:rPr>
            </w:pPr>
            <w:r w:rsidRPr="27F8F00B" w:rsidR="4F483830">
              <w:rPr>
                <w:rFonts w:ascii="Montserrat" w:hAnsi="Montserrat" w:cs="Segoe UI"/>
                <w:noProof w:val="0"/>
                <w:sz w:val="20"/>
                <w:szCs w:val="20"/>
                <w:lang w:val="en-GB"/>
              </w:rPr>
              <w:t>Experience of international postgraduate students especially those studying in London, UK</w:t>
            </w:r>
          </w:p>
          <w:p w:rsidRPr="005E20CE" w:rsidR="00465E50" w:rsidP="27F8F00B" w:rsidRDefault="008D05F3" w14:paraId="5ECC4758" w14:textId="7D618B8A">
            <w:pPr>
              <w:pStyle w:val="Normal"/>
              <w:suppressLineNumbers w:val="0"/>
              <w:bidi w:val="0"/>
              <w:spacing w:before="120" w:beforeAutospacing="off" w:after="0" w:afterAutospacing="off" w:line="264" w:lineRule="auto"/>
              <w:ind w:right="0"/>
              <w:jc w:val="left"/>
              <w:rPr>
                <w:rFonts w:ascii="Montserrat" w:hAnsi="Montserrat" w:cs="Segoe UI"/>
                <w:noProof w:val="0"/>
                <w:sz w:val="20"/>
                <w:szCs w:val="20"/>
                <w:lang w:val="en-GB"/>
              </w:rPr>
            </w:pPr>
            <w:r w:rsidRPr="27F8F00B" w:rsidR="4F483830">
              <w:rPr>
                <w:rFonts w:ascii="Montserrat" w:hAnsi="Montserrat" w:cs="Segoe UI"/>
                <w:noProof w:val="0"/>
                <w:sz w:val="20"/>
                <w:szCs w:val="20"/>
                <w:lang w:val="en-GB"/>
              </w:rPr>
              <w:t>Experience of undertaking pastoral student support duties e.g. personal tutoring</w:t>
            </w:r>
          </w:p>
          <w:p w:rsidRPr="005E20CE" w:rsidR="00465E50" w:rsidP="27F8F00B" w:rsidRDefault="008D05F3" w14:paraId="387C9DE7" w14:textId="717F3A31">
            <w:pPr>
              <w:pStyle w:val="Normal"/>
              <w:suppressLineNumbers w:val="0"/>
              <w:bidi w:val="0"/>
              <w:spacing w:before="120" w:beforeAutospacing="off" w:after="0" w:afterAutospacing="off" w:line="264" w:lineRule="auto"/>
              <w:ind w:left="0" w:right="0"/>
              <w:jc w:val="left"/>
              <w:rPr>
                <w:rFonts w:ascii="Montserrat" w:hAnsi="Montserrat" w:cs="Segoe UI"/>
                <w:noProof w:val="0"/>
                <w:sz w:val="20"/>
                <w:szCs w:val="20"/>
                <w:lang w:val="en-GB"/>
              </w:rPr>
            </w:pPr>
            <w:r w:rsidRPr="27F8F00B" w:rsidR="4F483830">
              <w:rPr>
                <w:rFonts w:ascii="Montserrat" w:hAnsi="Montserrat" w:cs="Segoe UI"/>
                <w:noProof w:val="0"/>
                <w:sz w:val="20"/>
                <w:szCs w:val="20"/>
                <w:lang w:val="en-GB"/>
              </w:rPr>
              <w:t>Experience of simulation-based modules and/ or residential learning</w:t>
            </w:r>
          </w:p>
        </w:tc>
      </w:tr>
      <w:tr w:rsidRPr="005E20CE" w:rsidR="00465E50" w:rsidTr="27F8F00B" w14:paraId="0DEB7625" w14:textId="77777777">
        <w:tc>
          <w:tcPr>
            <w:tcW w:w="2924" w:type="dxa"/>
            <w:tcMar/>
          </w:tcPr>
          <w:p w:rsidRPr="005E20CE" w:rsidR="00465E50" w:rsidP="00131AF4" w:rsidRDefault="00465E50" w14:paraId="03316B65" w14:textId="77777777">
            <w:pPr>
              <w:spacing w:after="120"/>
              <w:rPr>
                <w:rFonts w:ascii="Montserrat" w:hAnsi="Montserrat" w:cs="Segoe UI"/>
                <w:b/>
                <w:bCs/>
                <w:color w:val="0D0D0D" w:themeColor="text1"/>
                <w:sz w:val="20"/>
                <w:szCs w:val="20"/>
              </w:rPr>
            </w:pPr>
            <w:r w:rsidRPr="005E20CE">
              <w:rPr>
                <w:rFonts w:ascii="Montserrat" w:hAnsi="Montserrat" w:cs="Segoe UI"/>
                <w:b/>
                <w:bCs/>
                <w:color w:val="0D0D0D" w:themeColor="text1"/>
                <w:sz w:val="20"/>
                <w:szCs w:val="20"/>
              </w:rPr>
              <w:t>Your Knowledge</w:t>
            </w:r>
          </w:p>
        </w:tc>
        <w:tc>
          <w:tcPr>
            <w:tcW w:w="6715" w:type="dxa"/>
            <w:tcMar/>
          </w:tcPr>
          <w:p w:rsidRPr="005E20CE" w:rsidR="00465E50" w:rsidP="27F8F00B" w:rsidRDefault="008D05F3" w14:paraId="6563DC50" w14:textId="1A93D223">
            <w:pPr>
              <w:spacing w:line="240" w:lineRule="auto"/>
              <w:rPr>
                <w:rFonts w:ascii="Montserrat" w:hAnsi="Montserrat" w:eastAsia="Times New Roman" w:cs="Times New Roman"/>
                <w:color w:val="000000"/>
                <w:sz w:val="20"/>
                <w:szCs w:val="20"/>
                <w:lang w:eastAsia="en-GB"/>
              </w:rPr>
            </w:pPr>
            <w:r w:rsidRPr="27F8F00B" w:rsidR="53FB8444">
              <w:rPr>
                <w:rFonts w:ascii="Montserrat" w:hAnsi="Montserrat" w:cs="Segoe UI"/>
                <w:sz w:val="20"/>
                <w:szCs w:val="20"/>
              </w:rPr>
              <w:t>Knowledge of teaching methods for effective, lab-based experiential learning</w:t>
            </w:r>
          </w:p>
          <w:p w:rsidRPr="005E20CE" w:rsidR="00465E50" w:rsidP="27F8F00B" w:rsidRDefault="008D05F3" w14:paraId="3D5543CF" w14:textId="03B9261F">
            <w:pPr>
              <w:pStyle w:val="Normal"/>
              <w:spacing w:line="240" w:lineRule="auto"/>
            </w:pPr>
            <w:r w:rsidRPr="27F8F00B" w:rsidR="53FB8444">
              <w:rPr>
                <w:rFonts w:ascii="Montserrat" w:hAnsi="Montserrat" w:cs="Segoe UI"/>
                <w:sz w:val="20"/>
                <w:szCs w:val="20"/>
              </w:rPr>
              <w:t>Knowledge of research methodology and innovative methods in Computing and/ or educational research</w:t>
            </w:r>
          </w:p>
          <w:p w:rsidRPr="005E20CE" w:rsidR="00465E50" w:rsidP="27F8F00B" w:rsidRDefault="008D05F3" w14:paraId="475C374B" w14:textId="369A435A">
            <w:pPr>
              <w:pStyle w:val="Normal"/>
              <w:spacing w:line="240" w:lineRule="auto"/>
            </w:pPr>
            <w:r w:rsidRPr="27F8F00B" w:rsidR="53FB8444">
              <w:rPr>
                <w:rFonts w:ascii="Montserrat" w:hAnsi="Montserrat" w:cs="Segoe UI"/>
                <w:sz w:val="20"/>
                <w:szCs w:val="20"/>
              </w:rPr>
              <w:t>Understanding of effective learning and teaching practice for multi-disciplinary, multi-cultural, international students</w:t>
            </w:r>
          </w:p>
          <w:p w:rsidRPr="005E20CE" w:rsidR="00465E50" w:rsidP="27F8F00B" w:rsidRDefault="008D05F3" w14:paraId="05FE756C" w14:textId="3F562FF7">
            <w:pPr>
              <w:pStyle w:val="Normal"/>
              <w:spacing w:line="240" w:lineRule="auto"/>
            </w:pPr>
            <w:r w:rsidRPr="27F8F00B" w:rsidR="53FB8444">
              <w:rPr>
                <w:rFonts w:ascii="Montserrat" w:hAnsi="Montserrat" w:cs="Segoe UI"/>
                <w:sz w:val="20"/>
                <w:szCs w:val="20"/>
              </w:rPr>
              <w:t>A broad understanding of Computing (theory or practice) through a relevant degree.</w:t>
            </w:r>
          </w:p>
        </w:tc>
      </w:tr>
      <w:tr w:rsidRPr="005E20CE" w:rsidR="00465E50" w:rsidTr="27F8F00B" w14:paraId="64037009" w14:textId="77777777">
        <w:tc>
          <w:tcPr>
            <w:tcW w:w="2924" w:type="dxa"/>
            <w:tcMar/>
          </w:tcPr>
          <w:p w:rsidRPr="005E20CE" w:rsidR="00465E50" w:rsidP="00131AF4" w:rsidRDefault="00465E50" w14:paraId="1D202EFA" w14:textId="77777777">
            <w:pPr>
              <w:spacing w:after="120"/>
              <w:rPr>
                <w:rFonts w:ascii="Montserrat" w:hAnsi="Montserrat" w:cs="Segoe UI"/>
                <w:b/>
                <w:bCs/>
                <w:sz w:val="20"/>
                <w:szCs w:val="20"/>
              </w:rPr>
            </w:pPr>
            <w:r w:rsidRPr="005E20CE">
              <w:rPr>
                <w:rFonts w:ascii="Montserrat" w:hAnsi="Montserrat" w:cs="Segoe UI"/>
                <w:b/>
                <w:bCs/>
                <w:sz w:val="20"/>
                <w:szCs w:val="20"/>
              </w:rPr>
              <w:t>Your Qualifications</w:t>
            </w:r>
          </w:p>
        </w:tc>
        <w:tc>
          <w:tcPr>
            <w:tcW w:w="6715" w:type="dxa"/>
            <w:tcMar/>
          </w:tcPr>
          <w:p w:rsidRPr="005E20CE" w:rsidR="00465E50" w:rsidP="27F8F00B" w:rsidRDefault="005E20CE" w14:paraId="4937E52F" w14:textId="1219B4F5">
            <w:pPr>
              <w:pStyle w:val="Normal"/>
              <w:suppressLineNumbers w:val="0"/>
              <w:bidi w:val="0"/>
              <w:spacing w:before="120" w:beforeAutospacing="off" w:after="0" w:afterAutospacing="off" w:line="240" w:lineRule="auto"/>
              <w:ind w:right="0"/>
              <w:jc w:val="left"/>
              <w:rPr>
                <w:rFonts w:ascii="Montserrat" w:hAnsi="Montserrat" w:cs="Segoe UI"/>
                <w:sz w:val="20"/>
                <w:szCs w:val="20"/>
              </w:rPr>
            </w:pPr>
            <w:r w:rsidRPr="27F8F00B" w:rsidR="27CCF7DE">
              <w:rPr>
                <w:rFonts w:ascii="Montserrat" w:hAnsi="Montserrat" w:cs="Segoe UI"/>
                <w:sz w:val="20"/>
                <w:szCs w:val="20"/>
              </w:rPr>
              <w:t xml:space="preserve">Educated to Masters degree level </w:t>
            </w:r>
          </w:p>
          <w:p w:rsidRPr="005E20CE" w:rsidR="00465E50" w:rsidP="27F8F00B" w:rsidRDefault="005E20CE" w14:paraId="6CAB55B8" w14:textId="04601815">
            <w:pPr>
              <w:pStyle w:val="Normal"/>
              <w:bidi w:val="0"/>
              <w:spacing w:before="120" w:beforeAutospacing="off" w:after="0" w:afterAutospacing="off" w:line="240" w:lineRule="auto"/>
              <w:ind w:right="0"/>
              <w:contextualSpacing w:val="0"/>
              <w:jc w:val="left"/>
            </w:pPr>
            <w:r w:rsidRPr="27F8F00B" w:rsidR="27CCF7DE">
              <w:rPr>
                <w:rFonts w:ascii="Montserrat" w:hAnsi="Montserrat" w:cs="Segoe UI"/>
                <w:sz w:val="20"/>
                <w:szCs w:val="20"/>
              </w:rPr>
              <w:t>Fellow of the HEA / teaching qualification or willingness to work towards this</w:t>
            </w:r>
          </w:p>
          <w:p w:rsidRPr="005E20CE" w:rsidR="00465E50" w:rsidP="27F8F00B" w:rsidRDefault="005E20CE" w14:paraId="76B6F5DF" w14:textId="35A0C4B7">
            <w:pPr>
              <w:pStyle w:val="Normal"/>
              <w:bidi w:val="0"/>
              <w:spacing w:before="120" w:beforeAutospacing="off" w:after="0" w:afterAutospacing="off" w:line="240" w:lineRule="auto"/>
              <w:ind w:right="0"/>
              <w:contextualSpacing w:val="0"/>
              <w:jc w:val="left"/>
            </w:pPr>
            <w:r w:rsidRPr="27F8F00B" w:rsidR="27CCF7DE">
              <w:rPr>
                <w:rFonts w:ascii="Montserrat" w:hAnsi="Montserrat" w:cs="Segoe UI"/>
                <w:sz w:val="20"/>
                <w:szCs w:val="20"/>
              </w:rPr>
              <w:t>Willingness to pursue for doctoral education</w:t>
            </w:r>
          </w:p>
        </w:tc>
      </w:tr>
      <w:tr w:rsidRPr="005E20CE" w:rsidR="00465E50" w:rsidTr="27F8F00B" w14:paraId="4AB31091" w14:textId="77777777">
        <w:tc>
          <w:tcPr>
            <w:tcW w:w="2924" w:type="dxa"/>
            <w:tcMar/>
          </w:tcPr>
          <w:p w:rsidRPr="005E20CE" w:rsidR="00465E50" w:rsidP="00131AF4" w:rsidRDefault="00465E50" w14:paraId="72EDE534" w14:textId="77777777">
            <w:pPr>
              <w:spacing w:after="120"/>
              <w:rPr>
                <w:rFonts w:ascii="Montserrat" w:hAnsi="Montserrat" w:cs="Segoe UI"/>
                <w:b/>
                <w:bCs/>
                <w:sz w:val="20"/>
                <w:szCs w:val="20"/>
              </w:rPr>
            </w:pPr>
            <w:r w:rsidRPr="005E20CE">
              <w:rPr>
                <w:rFonts w:ascii="Montserrat" w:hAnsi="Montserrat" w:cs="Segoe UI"/>
                <w:b/>
                <w:bCs/>
                <w:sz w:val="20"/>
                <w:szCs w:val="20"/>
              </w:rPr>
              <w:t>What you’ll bring to QAHE</w:t>
            </w:r>
          </w:p>
        </w:tc>
        <w:tc>
          <w:tcPr>
            <w:tcW w:w="6715" w:type="dxa"/>
            <w:tcMar/>
          </w:tcPr>
          <w:p w:rsidRPr="008D05F3" w:rsidR="008D05F3" w:rsidP="008D05F3" w:rsidRDefault="008D05F3" w14:paraId="2F19C6DF" w14:textId="77777777">
            <w:pPr>
              <w:spacing w:after="120"/>
              <w:rPr>
                <w:rFonts w:ascii="Montserrat" w:hAnsi="Montserrat" w:cs="Segoe UI"/>
                <w:sz w:val="20"/>
                <w:szCs w:val="20"/>
              </w:rPr>
            </w:pPr>
            <w:r w:rsidRPr="008D05F3">
              <w:rPr>
                <w:rFonts w:ascii="Montserrat" w:hAnsi="Montserrat" w:cs="Segoe UI"/>
                <w:sz w:val="20"/>
                <w:szCs w:val="20"/>
              </w:rPr>
              <w:t>Positive attitude towards supporting the student journey and their needs.</w:t>
            </w:r>
          </w:p>
          <w:p w:rsidRPr="008D05F3" w:rsidR="008D05F3" w:rsidP="008D05F3" w:rsidRDefault="008D05F3" w14:paraId="0AEF3062" w14:textId="77777777">
            <w:pPr>
              <w:spacing w:after="120"/>
              <w:rPr>
                <w:rFonts w:ascii="Montserrat" w:hAnsi="Montserrat" w:cs="Segoe UI"/>
                <w:sz w:val="20"/>
                <w:szCs w:val="20"/>
              </w:rPr>
            </w:pPr>
            <w:r w:rsidRPr="008D05F3">
              <w:rPr>
                <w:rFonts w:ascii="Montserrat" w:hAnsi="Montserrat" w:cs="Segoe UI"/>
                <w:sz w:val="20"/>
                <w:szCs w:val="20"/>
              </w:rPr>
              <w:t>Confidence and high levels of self-motivation</w:t>
            </w:r>
          </w:p>
          <w:p w:rsidRPr="008D05F3" w:rsidR="008D05F3" w:rsidP="008D05F3" w:rsidRDefault="008D05F3" w14:paraId="151FCB23" w14:textId="77777777">
            <w:pPr>
              <w:spacing w:after="120"/>
              <w:rPr>
                <w:rFonts w:ascii="Montserrat" w:hAnsi="Montserrat" w:cs="Segoe UI"/>
                <w:sz w:val="20"/>
                <w:szCs w:val="20"/>
              </w:rPr>
            </w:pPr>
            <w:r w:rsidRPr="008D05F3">
              <w:rPr>
                <w:rFonts w:ascii="Montserrat" w:hAnsi="Montserrat" w:cs="Segoe UI"/>
                <w:sz w:val="20"/>
                <w:szCs w:val="20"/>
              </w:rPr>
              <w:t>A willingness to work in a team.</w:t>
            </w:r>
          </w:p>
          <w:p w:rsidRPr="008D05F3" w:rsidR="008D05F3" w:rsidP="008D05F3" w:rsidRDefault="008D05F3" w14:paraId="7FC0C5A4" w14:textId="77777777">
            <w:pPr>
              <w:spacing w:after="120"/>
              <w:rPr>
                <w:rFonts w:ascii="Montserrat" w:hAnsi="Montserrat" w:cs="Segoe UI"/>
                <w:sz w:val="20"/>
                <w:szCs w:val="20"/>
              </w:rPr>
            </w:pPr>
            <w:r w:rsidRPr="008D05F3">
              <w:rPr>
                <w:rFonts w:ascii="Montserrat" w:hAnsi="Montserrat" w:cs="Segoe UI"/>
                <w:sz w:val="20"/>
                <w:szCs w:val="20"/>
              </w:rPr>
              <w:t>A willingness to be self-critical, reflect and self-develop.</w:t>
            </w:r>
          </w:p>
          <w:p w:rsidRPr="005E20CE" w:rsidR="00465E50" w:rsidP="008D05F3" w:rsidRDefault="008D05F3" w14:paraId="40DF1EF2" w14:textId="216B332B">
            <w:pPr>
              <w:rPr>
                <w:rFonts w:ascii="Montserrat" w:hAnsi="Montserrat" w:cs="Segoe UI"/>
                <w:sz w:val="20"/>
                <w:szCs w:val="20"/>
              </w:rPr>
            </w:pPr>
            <w:r w:rsidRPr="008D05F3">
              <w:rPr>
                <w:rFonts w:ascii="Montserrat" w:hAnsi="Montserrat" w:cs="Segoe UI"/>
                <w:sz w:val="20"/>
                <w:szCs w:val="20"/>
              </w:rPr>
              <w:t>Willingness to undertake a DBS check prior to formal start date being confirmed</w:t>
            </w:r>
          </w:p>
        </w:tc>
      </w:tr>
    </w:tbl>
    <w:p w:rsidRPr="005E20CE" w:rsidR="000B24EE" w:rsidP="008312BF" w:rsidRDefault="000B24EE" w14:paraId="4179D8E6" w14:textId="77777777">
      <w:pPr>
        <w:rPr>
          <w:rFonts w:ascii="Montserrat" w:hAnsi="Montserrat"/>
          <w:sz w:val="20"/>
          <w:szCs w:val="20"/>
        </w:rPr>
      </w:pPr>
    </w:p>
    <w:p w:rsidR="00465E50" w:rsidP="008312BF" w:rsidRDefault="00465E50" w14:paraId="1CD464CF" w14:textId="77777777"/>
    <w:tbl>
      <w:tblPr>
        <w:tblStyle w:val="TableGrid"/>
        <w:tblW w:w="4728" w:type="pct"/>
        <w:tblInd w:w="279" w:type="dxa"/>
        <w:tblLook w:val="04A0" w:firstRow="1" w:lastRow="0" w:firstColumn="1" w:lastColumn="0" w:noHBand="0" w:noVBand="1"/>
      </w:tblPr>
      <w:tblGrid>
        <w:gridCol w:w="9639"/>
      </w:tblGrid>
      <w:tr w:rsidRPr="00A00E5C" w:rsidR="00465E50" w:rsidTr="00465E50" w14:paraId="0495D306" w14:textId="77777777">
        <w:tc>
          <w:tcPr>
            <w:tcW w:w="5000" w:type="pct"/>
            <w:shd w:val="clear" w:color="auto" w:fill="004050"/>
          </w:tcPr>
          <w:p w:rsidRPr="00465E50" w:rsidR="00465E50" w:rsidP="007237B8" w:rsidRDefault="00465E50" w14:paraId="1B2C1106" w14:textId="77777777">
            <w:pPr>
              <w:pStyle w:val="Heading1withnumber"/>
              <w:numPr>
                <w:ilvl w:val="0"/>
                <w:numId w:val="45"/>
              </w:numPr>
              <w:spacing w:before="120" w:after="120"/>
              <w:rPr>
                <w:rFonts w:asciiTheme="majorHAnsi" w:hAnsiTheme="majorHAnsi"/>
                <w:color w:val="auto"/>
                <w:sz w:val="20"/>
                <w:szCs w:val="20"/>
              </w:rPr>
            </w:pPr>
            <w:r w:rsidRPr="00465E50">
              <w:rPr>
                <w:rFonts w:eastAsia="Montserrat" w:cs="Montserrat" w:asciiTheme="majorHAnsi" w:hAnsiTheme="majorHAnsi"/>
                <w:color w:val="FFFFFF" w:themeColor="background1"/>
                <w:sz w:val="22"/>
                <w:szCs w:val="22"/>
              </w:rPr>
              <w:t>WORKING AT QA HIGHER EDUCATION</w:t>
            </w:r>
          </w:p>
        </w:tc>
      </w:tr>
      <w:tr w:rsidRPr="00A00E5C" w:rsidR="00465E50" w:rsidTr="00465E50" w14:paraId="26026531" w14:textId="77777777">
        <w:tc>
          <w:tcPr>
            <w:tcW w:w="5000" w:type="pct"/>
          </w:tcPr>
          <w:p w:rsidRPr="00793514" w:rsidR="00465E50" w:rsidP="00465E50" w:rsidRDefault="00465E50" w14:paraId="02CD375E" w14:textId="29224892">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rsidRPr="00793514" w:rsidR="00465E50" w:rsidP="00131AF4" w:rsidRDefault="00465E50" w14:paraId="2CF50E57" w14:textId="77777777">
            <w:pPr>
              <w:jc w:val="both"/>
              <w:rPr>
                <w:rFonts w:ascii="Montserrat" w:hAnsi="Montserrat" w:eastAsia="Times New Roman" w:cs="Times New Roman"/>
                <w:color w:val="000000"/>
                <w:sz w:val="20"/>
                <w:szCs w:val="20"/>
                <w:lang w:eastAsia="en-GB"/>
              </w:rPr>
            </w:pPr>
            <w:r w:rsidRPr="00793514">
              <w:rPr>
                <w:rFonts w:ascii="Montserrat" w:hAnsi="Montserrat" w:eastAsia="Times New Roman"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hAnsi="Montserrat" w:eastAsia="Times New Roman" w:cs="Times New Roman"/>
                <w:color w:val="000000"/>
                <w:sz w:val="20"/>
                <w:szCs w:val="20"/>
                <w:lang w:eastAsia="en-GB"/>
              </w:rPr>
              <w:t>all</w:t>
            </w:r>
            <w:r w:rsidRPr="00793514">
              <w:rPr>
                <w:rFonts w:ascii="Montserrat" w:hAnsi="Montserrat" w:eastAsia="Times New Roman" w:cs="Times New Roman"/>
                <w:color w:val="000000"/>
                <w:sz w:val="20"/>
                <w:szCs w:val="20"/>
                <w:lang w:eastAsia="en-GB"/>
              </w:rPr>
              <w:t xml:space="preserve"> delivered in city centre locations.</w:t>
            </w:r>
          </w:p>
          <w:p w:rsidRPr="00793514" w:rsidR="00465E50" w:rsidP="00131AF4" w:rsidRDefault="00465E50" w14:paraId="7573D665" w14:textId="77777777">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rsidRPr="00793514" w:rsidR="00465E50" w:rsidP="00131AF4" w:rsidRDefault="00465E50" w14:paraId="0425F3D4" w14:textId="77777777">
            <w:pPr>
              <w:jc w:val="both"/>
              <w:rPr>
                <w:rFonts w:ascii="Montserrat" w:hAnsi="Montserrat" w:eastAsia="Times New Roman" w:cs="Times New Roman"/>
                <w:color w:val="000000"/>
                <w:sz w:val="20"/>
                <w:szCs w:val="20"/>
                <w:lang w:eastAsia="en-GB"/>
              </w:rPr>
            </w:pPr>
            <w:r w:rsidRPr="00793514">
              <w:rPr>
                <w:rFonts w:ascii="Montserrat" w:hAnsi="Montserrat" w:eastAsia="Times New Roman"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rsidRPr="00793514" w:rsidR="00465E50" w:rsidP="00131AF4" w:rsidRDefault="00465E50" w14:paraId="3F07B6F3" w14:textId="77777777">
            <w:pPr>
              <w:rPr>
                <w:rFonts w:ascii="Montserrat" w:hAnsi="Montserrat" w:cs="Segoe UI"/>
                <w:sz w:val="20"/>
                <w:szCs w:val="20"/>
              </w:rPr>
            </w:pPr>
          </w:p>
        </w:tc>
      </w:tr>
    </w:tbl>
    <w:p w:rsidRPr="005B2A36" w:rsidR="00465E50" w:rsidP="008312BF" w:rsidRDefault="00465E50" w14:paraId="006F5D3C" w14:textId="77777777">
      <w:pPr>
        <w:sectPr w:rsidRPr="005B2A36" w:rsidR="00465E50" w:rsidSect="008D6DAE">
          <w:headerReference w:type="default" r:id="rId11"/>
          <w:footerReference w:type="default" r:id="rId12"/>
          <w:headerReference w:type="first" r:id="rId13"/>
          <w:pgSz w:w="11906" w:h="16838" w:orient="portrait" w:code="9"/>
          <w:pgMar w:top="1134" w:right="851" w:bottom="851" w:left="851" w:header="425" w:footer="567" w:gutter="0"/>
          <w:pgNumType w:start="1"/>
          <w:cols w:space="708"/>
          <w:titlePg/>
          <w:docGrid w:linePitch="360"/>
        </w:sectPr>
      </w:pPr>
    </w:p>
    <w:p w:rsidR="00182199" w:rsidP="008312BF" w:rsidRDefault="00182199" w14:paraId="0C057E1F" w14:textId="77777777">
      <w:pPr>
        <w:sectPr w:rsidR="00182199" w:rsidSect="005846AF">
          <w:headerReference w:type="default" r:id="rId14"/>
          <w:pgSz w:w="11906" w:h="16838" w:orient="portrait" w:code="9"/>
          <w:pgMar w:top="1134" w:right="851" w:bottom="851" w:left="851" w:header="425" w:footer="567" w:gutter="0"/>
          <w:pgNumType w:start="1"/>
          <w:cols w:space="708"/>
          <w:docGrid w:linePitch="360"/>
        </w:sectPr>
      </w:pPr>
    </w:p>
    <w:p w:rsidR="002F0F8C" w:rsidP="008312BF" w:rsidRDefault="00000000" w14:paraId="051B1BFB" w14:textId="481CFE88">
      <w:r w:rsidR="002F0F8C">
        <w:rPr/>
        <w:t xml:space="preserve">Please do not </w:t>
      </w:r>
      <w:r w:rsidR="002F0F8C">
        <w:rPr/>
        <w:t>delete</w:t>
      </w:r>
      <w:r w:rsidR="002F0F8C">
        <w:rPr/>
        <w:t xml:space="preserve"> below this line until this document is complete</w:t>
      </w:r>
      <w:r w:rsidR="00073284">
        <w:rPr/>
        <w:t>.</w:t>
      </w:r>
    </w:p>
    <w:p w:rsidRPr="00B47D72" w:rsidR="002F0F8C" w:rsidP="008312BF" w:rsidRDefault="002F0F8C" w14:paraId="7C0D2221" w14:textId="77777777">
      <w:pPr>
        <w:pStyle w:val="Heading1"/>
      </w:pPr>
      <w:bookmarkStart w:name="_Toc79753833" w:id="0"/>
      <w:bookmarkStart w:name="_Toc169625910" w:id="1"/>
      <w:r w:rsidRPr="00EF6A8B">
        <w:t>Heading</w:t>
      </w:r>
      <w:r w:rsidRPr="00B47D72">
        <w:t xml:space="preserve"> 1</w:t>
      </w:r>
      <w:bookmarkEnd w:id="0"/>
      <w:bookmarkEnd w:id="1"/>
    </w:p>
    <w:p w:rsidR="002F0F8C" w:rsidP="008312BF" w:rsidRDefault="002F0F8C" w14:paraId="1EE343CD" w14:textId="77777777">
      <w:pPr>
        <w:pStyle w:val="Heading2"/>
      </w:pPr>
      <w:bookmarkStart w:name="_Toc79753834" w:id="2"/>
      <w:bookmarkStart w:name="_Toc169625911" w:id="3"/>
      <w:r>
        <w:t xml:space="preserve">Heading </w:t>
      </w:r>
      <w:bookmarkEnd w:id="2"/>
      <w:r w:rsidR="00073284">
        <w:t>2</w:t>
      </w:r>
      <w:bookmarkEnd w:id="3"/>
    </w:p>
    <w:p w:rsidRPr="00073284" w:rsidR="002F0F8C" w:rsidP="008312BF" w:rsidRDefault="002F0F8C" w14:paraId="0FACD409" w14:textId="77777777">
      <w:pPr>
        <w:pStyle w:val="Heading3"/>
      </w:pPr>
      <w:r w:rsidRPr="00073284">
        <w:t>Heading 3</w:t>
      </w:r>
    </w:p>
    <w:p w:rsidR="002F0F8C" w:rsidP="008312BF" w:rsidRDefault="002F0F8C" w14:paraId="744F1876" w14:textId="77777777">
      <w:pPr>
        <w:pStyle w:val="Heading4"/>
      </w:pPr>
      <w:r>
        <w:t>Heading 4</w:t>
      </w:r>
    </w:p>
    <w:p w:rsidR="002F0F8C" w:rsidP="008312BF" w:rsidRDefault="002F0F8C" w14:paraId="196A53BE" w14:textId="77777777">
      <w:r>
        <w:t>Normal</w:t>
      </w:r>
    </w:p>
    <w:p w:rsidR="002F0F8C" w:rsidP="008312BF" w:rsidRDefault="002F0F8C" w14:paraId="1F1B50A7" w14:textId="77777777">
      <w:pPr>
        <w:pStyle w:val="Bulletlevel1"/>
      </w:pPr>
      <w:r w:rsidRPr="00073284">
        <w:t>Bullet</w:t>
      </w:r>
      <w:r>
        <w:t xml:space="preserve"> </w:t>
      </w:r>
      <w:r w:rsidRPr="00073284" w:rsidR="00073284">
        <w:t>l</w:t>
      </w:r>
      <w:r w:rsidRPr="00073284">
        <w:t>evel</w:t>
      </w:r>
      <w:r>
        <w:t xml:space="preserve"> 1</w:t>
      </w:r>
    </w:p>
    <w:p w:rsidR="002F0F8C" w:rsidP="008312BF" w:rsidRDefault="002F0F8C" w14:paraId="75F1EC15" w14:textId="77777777">
      <w:pPr>
        <w:pStyle w:val="Bulletlevel1"/>
      </w:pPr>
      <w:r>
        <w:t xml:space="preserve">Bullet </w:t>
      </w:r>
      <w:r w:rsidR="00073284">
        <w:t>l</w:t>
      </w:r>
      <w:r>
        <w:t>evel 2</w:t>
      </w:r>
    </w:p>
    <w:p w:rsidR="002F0F8C" w:rsidP="008312BF" w:rsidRDefault="002F0F8C" w14:paraId="5CFAE487" w14:textId="77777777">
      <w:pPr>
        <w:pStyle w:val="NumberList"/>
      </w:pPr>
      <w:r>
        <w:t xml:space="preserve">Number </w:t>
      </w:r>
      <w:r w:rsidR="00073284">
        <w:t>l</w:t>
      </w:r>
      <w:r>
        <w:t>ist</w:t>
      </w:r>
    </w:p>
    <w:p w:rsidR="002F0F8C" w:rsidP="008312BF" w:rsidRDefault="002F0F8C" w14:paraId="201DF579" w14:textId="77777777">
      <w:pPr>
        <w:pStyle w:val="Letterlist"/>
      </w:pPr>
      <w:r>
        <w:t xml:space="preserve">Letter </w:t>
      </w:r>
      <w:r w:rsidR="00073284">
        <w:t>l</w:t>
      </w:r>
      <w:r>
        <w:t>ist</w:t>
      </w:r>
    </w:p>
    <w:p w:rsidR="002F0F8C" w:rsidP="008312BF" w:rsidRDefault="002F0F8C" w14:paraId="385EE20C" w14:textId="77777777">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rsidRPr="002F0F8C" w:rsidR="002F0F8C" w:rsidP="008312BF" w:rsidRDefault="002F0F8C" w14:paraId="2B12BDF4" w14:textId="77777777">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name="_Hlk80021131" w:id="4"/>
    </w:p>
    <w:p w:rsidR="002F0F8C" w:rsidP="008312BF" w:rsidRDefault="002F0F8C" w14:paraId="090DFA15" w14:textId="77777777"/>
    <w:p w:rsidR="002F0F8C" w:rsidP="008312BF" w:rsidRDefault="002F0F8C" w14:paraId="783FB332" w14:textId="77777777">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color="004050" w:sz="4" w:space="0"/>
          <w:left w:val="single" w:color="004050" w:sz="4" w:space="0"/>
          <w:bottom w:val="single" w:color="004050" w:sz="4" w:space="0"/>
          <w:right w:val="single" w:color="004050" w:sz="4" w:space="0"/>
          <w:insideH w:val="single" w:color="004050" w:sz="4" w:space="0"/>
          <w:insideV w:val="single" w:color="004050" w:sz="4" w:space="0"/>
        </w:tblBorders>
        <w:tblLook w:val="04A0" w:firstRow="1" w:lastRow="0" w:firstColumn="1" w:lastColumn="0" w:noHBand="0" w:noVBand="1"/>
      </w:tblPr>
      <w:tblGrid>
        <w:gridCol w:w="2548"/>
        <w:gridCol w:w="2548"/>
        <w:gridCol w:w="2549"/>
        <w:gridCol w:w="2549"/>
      </w:tblGrid>
      <w:tr w:rsidR="002F0F8C" w:rsidTr="00AF680C" w14:paraId="2B11CB0B" w14:textId="77777777">
        <w:tc>
          <w:tcPr>
            <w:tcW w:w="2548" w:type="dxa"/>
            <w:shd w:val="clear" w:color="auto" w:fill="D9D9D9" w:themeFill="background1" w:themeFillShade="D9"/>
          </w:tcPr>
          <w:p w:rsidR="002F0F8C" w:rsidP="00EB14F9" w:rsidRDefault="002F0F8C" w14:paraId="3ECA6E83" w14:textId="77777777">
            <w:pPr>
              <w:pStyle w:val="TableHeading"/>
            </w:pPr>
            <w:r>
              <w:t>Table Heading</w:t>
            </w:r>
          </w:p>
        </w:tc>
        <w:tc>
          <w:tcPr>
            <w:tcW w:w="2548" w:type="dxa"/>
            <w:shd w:val="clear" w:color="auto" w:fill="D9D9D9" w:themeFill="background1" w:themeFillShade="D9"/>
          </w:tcPr>
          <w:p w:rsidR="002F0F8C" w:rsidP="008312BF" w:rsidRDefault="002F0F8C" w14:paraId="76FE8069" w14:textId="77777777">
            <w:pPr>
              <w:pStyle w:val="Table"/>
            </w:pPr>
          </w:p>
        </w:tc>
        <w:tc>
          <w:tcPr>
            <w:tcW w:w="2549" w:type="dxa"/>
            <w:shd w:val="clear" w:color="auto" w:fill="D9D9D9" w:themeFill="background1" w:themeFillShade="D9"/>
          </w:tcPr>
          <w:p w:rsidR="002F0F8C" w:rsidP="008312BF" w:rsidRDefault="002F0F8C" w14:paraId="1C9140C5" w14:textId="77777777">
            <w:pPr>
              <w:pStyle w:val="Table"/>
            </w:pPr>
          </w:p>
        </w:tc>
        <w:tc>
          <w:tcPr>
            <w:tcW w:w="2549" w:type="dxa"/>
            <w:shd w:val="clear" w:color="auto" w:fill="D9D9D9" w:themeFill="background1" w:themeFillShade="D9"/>
          </w:tcPr>
          <w:p w:rsidR="002F0F8C" w:rsidP="008312BF" w:rsidRDefault="002F0F8C" w14:paraId="0B6E8C87" w14:textId="77777777">
            <w:pPr>
              <w:pStyle w:val="Table"/>
            </w:pPr>
          </w:p>
        </w:tc>
      </w:tr>
      <w:tr w:rsidR="002F0F8C" w:rsidTr="00AF680C" w14:paraId="33C2D25A" w14:textId="77777777">
        <w:tc>
          <w:tcPr>
            <w:tcW w:w="2548" w:type="dxa"/>
          </w:tcPr>
          <w:p w:rsidRPr="00AF2E3E" w:rsidR="002F0F8C" w:rsidP="008312BF" w:rsidRDefault="002F0F8C" w14:paraId="64A74115" w14:textId="77777777">
            <w:pPr>
              <w:pStyle w:val="Table"/>
            </w:pPr>
            <w:r>
              <w:t>Table</w:t>
            </w:r>
          </w:p>
        </w:tc>
        <w:tc>
          <w:tcPr>
            <w:tcW w:w="2548" w:type="dxa"/>
          </w:tcPr>
          <w:p w:rsidR="002F0F8C" w:rsidP="008312BF" w:rsidRDefault="002F0F8C" w14:paraId="7F78A588" w14:textId="77777777">
            <w:pPr>
              <w:pStyle w:val="Table"/>
            </w:pPr>
          </w:p>
        </w:tc>
        <w:tc>
          <w:tcPr>
            <w:tcW w:w="2549" w:type="dxa"/>
          </w:tcPr>
          <w:p w:rsidR="002F0F8C" w:rsidP="008312BF" w:rsidRDefault="002F0F8C" w14:paraId="5273499E" w14:textId="77777777">
            <w:pPr>
              <w:pStyle w:val="Table"/>
            </w:pPr>
          </w:p>
        </w:tc>
        <w:tc>
          <w:tcPr>
            <w:tcW w:w="2549" w:type="dxa"/>
          </w:tcPr>
          <w:p w:rsidR="002F0F8C" w:rsidP="008312BF" w:rsidRDefault="002F0F8C" w14:paraId="2BDC0BF0" w14:textId="77777777">
            <w:pPr>
              <w:pStyle w:val="Table"/>
            </w:pPr>
          </w:p>
        </w:tc>
      </w:tr>
      <w:tr w:rsidR="002F0F8C" w:rsidTr="00AF680C" w14:paraId="499FD7F9" w14:textId="77777777">
        <w:tc>
          <w:tcPr>
            <w:tcW w:w="2548" w:type="dxa"/>
          </w:tcPr>
          <w:p w:rsidR="002F0F8C" w:rsidP="008312BF" w:rsidRDefault="002F0F8C" w14:paraId="540C8A34" w14:textId="77777777">
            <w:pPr>
              <w:pStyle w:val="TableBullet"/>
            </w:pPr>
            <w:r>
              <w:t>Table bullet</w:t>
            </w:r>
          </w:p>
        </w:tc>
        <w:tc>
          <w:tcPr>
            <w:tcW w:w="2548" w:type="dxa"/>
          </w:tcPr>
          <w:p w:rsidR="002F0F8C" w:rsidP="008312BF" w:rsidRDefault="002F0F8C" w14:paraId="001EDFFC" w14:textId="77777777">
            <w:pPr>
              <w:pStyle w:val="Table"/>
            </w:pPr>
          </w:p>
        </w:tc>
        <w:tc>
          <w:tcPr>
            <w:tcW w:w="2549" w:type="dxa"/>
          </w:tcPr>
          <w:p w:rsidR="002F0F8C" w:rsidP="008312BF" w:rsidRDefault="002F0F8C" w14:paraId="3B837A06" w14:textId="77777777">
            <w:pPr>
              <w:pStyle w:val="Table"/>
            </w:pPr>
          </w:p>
        </w:tc>
        <w:tc>
          <w:tcPr>
            <w:tcW w:w="2549" w:type="dxa"/>
          </w:tcPr>
          <w:p w:rsidR="002F0F8C" w:rsidP="008312BF" w:rsidRDefault="002F0F8C" w14:paraId="3DED09DA" w14:textId="77777777">
            <w:pPr>
              <w:pStyle w:val="Table"/>
            </w:pPr>
          </w:p>
        </w:tc>
      </w:tr>
      <w:bookmarkEnd w:id="4"/>
    </w:tbl>
    <w:p w:rsidR="00E60EB6" w:rsidP="008312BF" w:rsidRDefault="00E60EB6" w14:paraId="142D34E4" w14:textId="77777777">
      <w:r>
        <w:br w:type="page"/>
      </w:r>
    </w:p>
    <w:p w:rsidRPr="00C543FC" w:rsidR="00C543FC" w:rsidP="008312BF" w:rsidRDefault="0056683B" w14:paraId="2552C29B" w14:textId="77777777">
      <w:r>
        <w:rPr>
          <w:noProof/>
        </w:rPr>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Pr="00C543FC" w:rsidR="00C543FC" w:rsidSect="005846AF">
      <w:pgSz w:w="11906" w:h="16838" w:orient="portrait"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6BE" w:rsidP="008312BF" w:rsidRDefault="009B76BE" w14:paraId="4935C35A" w14:textId="77777777">
      <w:r>
        <w:separator/>
      </w:r>
    </w:p>
    <w:p w:rsidR="009B76BE" w:rsidP="008312BF" w:rsidRDefault="009B76BE" w14:paraId="2E9434F4" w14:textId="77777777"/>
  </w:endnote>
  <w:endnote w:type="continuationSeparator" w:id="0">
    <w:p w:rsidR="009B76BE" w:rsidP="008312BF" w:rsidRDefault="009B76BE" w14:paraId="193C659E" w14:textId="77777777">
      <w:r>
        <w:continuationSeparator/>
      </w:r>
    </w:p>
    <w:p w:rsidR="009B76BE" w:rsidP="008312BF" w:rsidRDefault="009B76BE" w14:paraId="3D132B5A" w14:textId="77777777"/>
  </w:endnote>
  <w:endnote w:type="continuationNotice" w:id="1">
    <w:p w:rsidR="009B76BE" w:rsidP="008312BF" w:rsidRDefault="009B76BE" w14:paraId="09A49894" w14:textId="77777777"/>
    <w:p w:rsidR="009B76BE" w:rsidP="008312BF" w:rsidRDefault="009B76BE" w14:paraId="0A7E19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Krana Fat B">
    <w:altName w:val="Calibri"/>
    <w:panose1 w:val="00000000000000000000"/>
    <w:charset w:val="00"/>
    <w:family w:val="modern"/>
    <w:notTrueType/>
    <w:pitch w:val="variable"/>
    <w:sig w:usb0="A000002F" w:usb1="00000053" w:usb2="00000000" w:usb3="00000000" w:csb0="00000093"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rsidR="0028141F" w:rsidP="00EB14F9" w:rsidRDefault="00542415" w14:paraId="4984749F" w14:textId="52192D24">
            <w:pPr>
              <w:pStyle w:val="Footer"/>
              <w:tabs>
                <w:tab w:val="clear" w:pos="9026"/>
                <w:tab w:val="right" w:pos="10204"/>
              </w:tabs>
            </w:pPr>
            <w:r>
              <w:t>Job Description</w:t>
            </w:r>
            <w:r w:rsidRPr="00EF3E3C" w:rsidR="005846AF">
              <w:tab/>
            </w:r>
            <w:r w:rsidRPr="00EF3E3C" w:rsidR="005846AF">
              <w:tab/>
            </w:r>
            <w:r w:rsidRPr="00EF3E3C" w:rsidR="005846AF">
              <w:t xml:space="preserve">Page </w:t>
            </w:r>
            <w:r w:rsidRPr="00EF3E3C" w:rsidR="005846AF">
              <w:fldChar w:fldCharType="begin"/>
            </w:r>
            <w:r w:rsidRPr="00EF3E3C" w:rsidR="005846AF">
              <w:instrText xml:space="preserve"> PAGE </w:instrText>
            </w:r>
            <w:r w:rsidRPr="00EF3E3C" w:rsidR="005846AF">
              <w:fldChar w:fldCharType="separate"/>
            </w:r>
            <w:r w:rsidR="005846AF">
              <w:t>1</w:t>
            </w:r>
            <w:r w:rsidRPr="00EF3E3C" w:rsidR="005846AF">
              <w:fldChar w:fldCharType="end"/>
            </w:r>
            <w:r w:rsidRPr="00EF3E3C" w:rsidR="005846AF">
              <w:t xml:space="preserve"> of </w:t>
            </w:r>
            <w:r w:rsidR="005846AF">
              <w:fldChar w:fldCharType="begin"/>
            </w:r>
            <w:r w:rsidR="005846AF">
              <w:instrText xml:space="preserve"> NUMPAGES  </w:instrText>
            </w:r>
            <w:r w:rsidR="005846AF">
              <w:fldChar w:fldCharType="separate"/>
            </w:r>
            <w:r w:rsidR="005846AF">
              <w:t>7</w:t>
            </w:r>
            <w:r w:rsidR="005846AF">
              <w:fldChar w:fldCharType="end"/>
            </w:r>
          </w:p>
          <w:p w:rsidRPr="00EB14F9" w:rsidR="000C570E" w:rsidP="00EB14F9" w:rsidRDefault="00EB14F9" w14:paraId="797AE6E1" w14:textId="016B0F0B">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r>
            <w:r w:rsidRPr="00EB14F9">
              <w:rPr>
                <w:rFonts w:ascii="Montserrat SemiBold" w:hAnsi="Montserrat SemiBold"/>
              </w:rPr>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6BE" w:rsidP="008312BF" w:rsidRDefault="009B76BE" w14:paraId="17684C5E" w14:textId="77777777">
      <w:r>
        <w:separator/>
      </w:r>
    </w:p>
    <w:p w:rsidR="009B76BE" w:rsidP="008312BF" w:rsidRDefault="009B76BE" w14:paraId="174682D9" w14:textId="77777777"/>
  </w:footnote>
  <w:footnote w:type="continuationSeparator" w:id="0">
    <w:p w:rsidR="009B76BE" w:rsidP="008312BF" w:rsidRDefault="009B76BE" w14:paraId="06C6C8DC" w14:textId="77777777">
      <w:r>
        <w:continuationSeparator/>
      </w:r>
    </w:p>
    <w:p w:rsidR="009B76BE" w:rsidP="008312BF" w:rsidRDefault="009B76BE" w14:paraId="131466CF" w14:textId="77777777"/>
  </w:footnote>
  <w:footnote w:type="continuationNotice" w:id="1">
    <w:p w:rsidR="009B76BE" w:rsidP="008312BF" w:rsidRDefault="009B76BE" w14:paraId="1AB377A5" w14:textId="77777777"/>
    <w:p w:rsidR="009B76BE" w:rsidP="008312BF" w:rsidRDefault="009B76BE" w14:paraId="7201B11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E560F" w:rsidP="008312BF" w:rsidRDefault="00764D0B" w14:paraId="1482A593" w14:textId="77777777">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6683B" w:rsidP="008312BF" w:rsidRDefault="0056683B" w14:paraId="1E0549E3" w14:textId="77777777">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77B6" w:rsidP="008312BF" w:rsidRDefault="009477B6" w14:paraId="5F2D03DF" w14:textId="77777777">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2d243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119f7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hint="default" w:ascii="Montserrat Light" w:hAnsi="Montserrat Ligh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9E09BB"/>
    <w:multiLevelType w:val="hybridMultilevel"/>
    <w:tmpl w:val="12BAD1FA"/>
    <w:lvl w:ilvl="0" w:tplc="F3C801F4">
      <w:start w:val="1"/>
      <w:numFmt w:val="bullet"/>
      <w:pStyle w:val="Bulletlevel1"/>
      <w:lvlText w:val=""/>
      <w:lvlJc w:val="left"/>
      <w:pPr>
        <w:ind w:left="1701" w:hanging="567"/>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6" w15:restartNumberingAfterBreak="0">
    <w:nsid w:val="2C892F6D"/>
    <w:multiLevelType w:val="hybridMultilevel"/>
    <w:tmpl w:val="48E626AA"/>
    <w:lvl w:ilvl="0">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A836E51"/>
    <w:multiLevelType w:val="multilevel"/>
    <w:tmpl w:val="F63E425E"/>
    <w:lvl w:ilvl="0">
      <w:start w:val="2"/>
      <w:numFmt w:val="decimal"/>
      <w:pStyle w:val="Heading1"/>
      <w:lvlText w:val="%1."/>
      <w:lvlJc w:val="left"/>
      <w:pPr>
        <w:ind w:left="1134" w:hanging="1134"/>
      </w:pPr>
      <w:rPr>
        <w:rFonts w:hint="default" w:ascii="Krana Fat B" w:hAnsi="Krana Fat B"/>
        <w:b w:val="0"/>
        <w:i w:val="0"/>
        <w:color w:val="004050"/>
        <w:sz w:val="32"/>
      </w:rPr>
    </w:lvl>
    <w:lvl w:ilvl="1">
      <w:start w:val="1"/>
      <w:numFmt w:val="decimal"/>
      <w:pStyle w:val="Heading2"/>
      <w:lvlText w:val="%1.%2."/>
      <w:lvlJc w:val="left"/>
      <w:pPr>
        <w:ind w:left="1134" w:hanging="1134"/>
      </w:pPr>
      <w:rPr>
        <w:rFonts w:hint="default" w:ascii="Montserrat SemiBold" w:hAnsi="Montserrat SemiBold"/>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hint="default" w:ascii="Montserrat Light" w:hAnsi="Montserrat Ligh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95A75"/>
    <w:multiLevelType w:val="hybridMultilevel"/>
    <w:tmpl w:val="44A4D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672093"/>
    <w:multiLevelType w:val="hybridMultilevel"/>
    <w:tmpl w:val="C6EE15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2113D18"/>
    <w:multiLevelType w:val="hybridMultilevel"/>
    <w:tmpl w:val="06787CF8"/>
    <w:lvl w:ilvl="0" w:tplc="DBB088CA">
      <w:start w:val="1"/>
      <w:numFmt w:val="bullet"/>
      <w:lvlText w:val="•"/>
      <w:lvlJc w:val="left"/>
      <w:pPr>
        <w:tabs>
          <w:tab w:val="num" w:pos="720"/>
        </w:tabs>
        <w:ind w:left="720" w:hanging="360"/>
      </w:pPr>
      <w:rPr>
        <w:rFonts w:hint="default" w:ascii="Arial" w:hAnsi="Arial" w:cs="Times New Roman"/>
      </w:rPr>
    </w:lvl>
    <w:lvl w:ilvl="1" w:tplc="28E2BC4E">
      <w:numFmt w:val="bullet"/>
      <w:lvlText w:val="•"/>
      <w:lvlJc w:val="left"/>
      <w:pPr>
        <w:tabs>
          <w:tab w:val="num" w:pos="1440"/>
        </w:tabs>
        <w:ind w:left="1440" w:hanging="360"/>
      </w:pPr>
      <w:rPr>
        <w:rFonts w:hint="default" w:ascii="Arial" w:hAnsi="Arial" w:cs="Times New Roman"/>
      </w:rPr>
    </w:lvl>
    <w:lvl w:ilvl="2" w:tplc="75826174">
      <w:start w:val="1"/>
      <w:numFmt w:val="bullet"/>
      <w:lvlText w:val="•"/>
      <w:lvlJc w:val="left"/>
      <w:pPr>
        <w:tabs>
          <w:tab w:val="num" w:pos="2160"/>
        </w:tabs>
        <w:ind w:left="2160" w:hanging="360"/>
      </w:pPr>
      <w:rPr>
        <w:rFonts w:hint="default" w:ascii="Arial" w:hAnsi="Arial" w:cs="Times New Roman"/>
      </w:rPr>
    </w:lvl>
    <w:lvl w:ilvl="3" w:tplc="05CCCE48">
      <w:start w:val="1"/>
      <w:numFmt w:val="bullet"/>
      <w:lvlText w:val="•"/>
      <w:lvlJc w:val="left"/>
      <w:pPr>
        <w:tabs>
          <w:tab w:val="num" w:pos="2880"/>
        </w:tabs>
        <w:ind w:left="2880" w:hanging="360"/>
      </w:pPr>
      <w:rPr>
        <w:rFonts w:hint="default" w:ascii="Arial" w:hAnsi="Arial" w:cs="Times New Roman"/>
      </w:rPr>
    </w:lvl>
    <w:lvl w:ilvl="4" w:tplc="181665E2">
      <w:start w:val="1"/>
      <w:numFmt w:val="bullet"/>
      <w:lvlText w:val="•"/>
      <w:lvlJc w:val="left"/>
      <w:pPr>
        <w:tabs>
          <w:tab w:val="num" w:pos="3600"/>
        </w:tabs>
        <w:ind w:left="3600" w:hanging="360"/>
      </w:pPr>
      <w:rPr>
        <w:rFonts w:hint="default" w:ascii="Arial" w:hAnsi="Arial" w:cs="Times New Roman"/>
      </w:rPr>
    </w:lvl>
    <w:lvl w:ilvl="5" w:tplc="FD4867A6">
      <w:start w:val="1"/>
      <w:numFmt w:val="bullet"/>
      <w:lvlText w:val="•"/>
      <w:lvlJc w:val="left"/>
      <w:pPr>
        <w:tabs>
          <w:tab w:val="num" w:pos="4320"/>
        </w:tabs>
        <w:ind w:left="4320" w:hanging="360"/>
      </w:pPr>
      <w:rPr>
        <w:rFonts w:hint="default" w:ascii="Arial" w:hAnsi="Arial" w:cs="Times New Roman"/>
      </w:rPr>
    </w:lvl>
    <w:lvl w:ilvl="6" w:tplc="B71EA344">
      <w:start w:val="1"/>
      <w:numFmt w:val="bullet"/>
      <w:lvlText w:val="•"/>
      <w:lvlJc w:val="left"/>
      <w:pPr>
        <w:tabs>
          <w:tab w:val="num" w:pos="5040"/>
        </w:tabs>
        <w:ind w:left="5040" w:hanging="360"/>
      </w:pPr>
      <w:rPr>
        <w:rFonts w:hint="default" w:ascii="Arial" w:hAnsi="Arial" w:cs="Times New Roman"/>
      </w:rPr>
    </w:lvl>
    <w:lvl w:ilvl="7" w:tplc="14DE0984">
      <w:start w:val="1"/>
      <w:numFmt w:val="bullet"/>
      <w:lvlText w:val="•"/>
      <w:lvlJc w:val="left"/>
      <w:pPr>
        <w:tabs>
          <w:tab w:val="num" w:pos="5760"/>
        </w:tabs>
        <w:ind w:left="5760" w:hanging="360"/>
      </w:pPr>
      <w:rPr>
        <w:rFonts w:hint="default" w:ascii="Arial" w:hAnsi="Arial" w:cs="Times New Roman"/>
      </w:rPr>
    </w:lvl>
    <w:lvl w:ilvl="8" w:tplc="572EDCEC">
      <w:start w:val="1"/>
      <w:numFmt w:val="bullet"/>
      <w:lvlText w:val="•"/>
      <w:lvlJc w:val="left"/>
      <w:pPr>
        <w:tabs>
          <w:tab w:val="num" w:pos="6480"/>
        </w:tabs>
        <w:ind w:left="6480" w:hanging="360"/>
      </w:pPr>
      <w:rPr>
        <w:rFonts w:hint="default" w:ascii="Arial" w:hAnsi="Arial" w:cs="Times New Roman"/>
      </w:rPr>
    </w:lvl>
  </w:abstractNum>
  <w:abstractNum w:abstractNumId="21" w15:restartNumberingAfterBreak="0">
    <w:nsid w:val="4387497B"/>
    <w:multiLevelType w:val="hybridMultilevel"/>
    <w:tmpl w:val="8BE07E62"/>
    <w:lvl w:ilvl="0" w:tplc="87D4579C">
      <w:start w:val="1"/>
      <w:numFmt w:val="bullet"/>
      <w:pStyle w:val="TableBullet"/>
      <w:lvlText w:val=""/>
      <w:lvlJc w:val="left"/>
      <w:pPr>
        <w:ind w:left="397" w:hanging="284"/>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2" w15:restartNumberingAfterBreak="0">
    <w:nsid w:val="44FC4D9D"/>
    <w:multiLevelType w:val="hybridMultilevel"/>
    <w:tmpl w:val="8DB247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11ED1"/>
    <w:multiLevelType w:val="hybridMultilevel"/>
    <w:tmpl w:val="03A2C4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A4A40B3"/>
    <w:multiLevelType w:val="hybridMultilevel"/>
    <w:tmpl w:val="B4383FB0"/>
    <w:lvl w:ilvl="0" w:tplc="C3E81F62">
      <w:start w:val="1"/>
      <w:numFmt w:val="bullet"/>
      <w:lvlText w:val="·"/>
      <w:lvlJc w:val="left"/>
      <w:pPr>
        <w:ind w:left="720" w:hanging="360"/>
      </w:pPr>
      <w:rPr>
        <w:rFonts w:hint="default" w:ascii="Symbol" w:hAnsi="Symbol"/>
      </w:rPr>
    </w:lvl>
    <w:lvl w:ilvl="1" w:tplc="5A3055F2">
      <w:start w:val="1"/>
      <w:numFmt w:val="bullet"/>
      <w:lvlText w:val="o"/>
      <w:lvlJc w:val="left"/>
      <w:pPr>
        <w:ind w:left="1440" w:hanging="360"/>
      </w:pPr>
      <w:rPr>
        <w:rFonts w:hint="default" w:ascii="Courier New" w:hAnsi="Courier New"/>
      </w:rPr>
    </w:lvl>
    <w:lvl w:ilvl="2" w:tplc="852E9D2E">
      <w:start w:val="1"/>
      <w:numFmt w:val="bullet"/>
      <w:lvlText w:val=""/>
      <w:lvlJc w:val="left"/>
      <w:pPr>
        <w:ind w:left="2160" w:hanging="360"/>
      </w:pPr>
      <w:rPr>
        <w:rFonts w:hint="default" w:ascii="Wingdings" w:hAnsi="Wingdings"/>
      </w:rPr>
    </w:lvl>
    <w:lvl w:ilvl="3" w:tplc="619C0FDC">
      <w:start w:val="1"/>
      <w:numFmt w:val="bullet"/>
      <w:lvlText w:val=""/>
      <w:lvlJc w:val="left"/>
      <w:pPr>
        <w:ind w:left="2880" w:hanging="360"/>
      </w:pPr>
      <w:rPr>
        <w:rFonts w:hint="default" w:ascii="Symbol" w:hAnsi="Symbol"/>
      </w:rPr>
    </w:lvl>
    <w:lvl w:ilvl="4" w:tplc="E528CB4A">
      <w:start w:val="1"/>
      <w:numFmt w:val="bullet"/>
      <w:lvlText w:val="o"/>
      <w:lvlJc w:val="left"/>
      <w:pPr>
        <w:ind w:left="3600" w:hanging="360"/>
      </w:pPr>
      <w:rPr>
        <w:rFonts w:hint="default" w:ascii="Courier New" w:hAnsi="Courier New"/>
      </w:rPr>
    </w:lvl>
    <w:lvl w:ilvl="5" w:tplc="52A046CE">
      <w:start w:val="1"/>
      <w:numFmt w:val="bullet"/>
      <w:lvlText w:val=""/>
      <w:lvlJc w:val="left"/>
      <w:pPr>
        <w:ind w:left="4320" w:hanging="360"/>
      </w:pPr>
      <w:rPr>
        <w:rFonts w:hint="default" w:ascii="Wingdings" w:hAnsi="Wingdings"/>
      </w:rPr>
    </w:lvl>
    <w:lvl w:ilvl="6" w:tplc="CB1686CE">
      <w:start w:val="1"/>
      <w:numFmt w:val="bullet"/>
      <w:lvlText w:val=""/>
      <w:lvlJc w:val="left"/>
      <w:pPr>
        <w:ind w:left="5040" w:hanging="360"/>
      </w:pPr>
      <w:rPr>
        <w:rFonts w:hint="default" w:ascii="Symbol" w:hAnsi="Symbol"/>
      </w:rPr>
    </w:lvl>
    <w:lvl w:ilvl="7" w:tplc="FAC60E36">
      <w:start w:val="1"/>
      <w:numFmt w:val="bullet"/>
      <w:lvlText w:val="o"/>
      <w:lvlJc w:val="left"/>
      <w:pPr>
        <w:ind w:left="5760" w:hanging="360"/>
      </w:pPr>
      <w:rPr>
        <w:rFonts w:hint="default" w:ascii="Courier New" w:hAnsi="Courier New"/>
      </w:rPr>
    </w:lvl>
    <w:lvl w:ilvl="8" w:tplc="A86CE2A0">
      <w:start w:val="1"/>
      <w:numFmt w:val="bullet"/>
      <w:lvlText w:val=""/>
      <w:lvlJc w:val="left"/>
      <w:pPr>
        <w:ind w:left="6480" w:hanging="360"/>
      </w:pPr>
      <w:rPr>
        <w:rFonts w:hint="default" w:ascii="Wingdings" w:hAnsi="Wingdings"/>
      </w:rPr>
    </w:lvl>
  </w:abstractNum>
  <w:abstractNum w:abstractNumId="26" w15:restartNumberingAfterBreak="0">
    <w:nsid w:val="4E364303"/>
    <w:multiLevelType w:val="hybridMultilevel"/>
    <w:tmpl w:val="1A2C9470"/>
    <w:lvl w:ilvl="0" w:tplc="14462DE0">
      <w:start w:val="1"/>
      <w:numFmt w:val="bullet"/>
      <w:lvlText w:val="·"/>
      <w:lvlJc w:val="left"/>
      <w:pPr>
        <w:ind w:left="720" w:hanging="360"/>
      </w:pPr>
      <w:rPr>
        <w:rFonts w:hint="default" w:ascii="Symbol" w:hAnsi="Symbol"/>
      </w:rPr>
    </w:lvl>
    <w:lvl w:ilvl="1" w:tplc="3DF2FD44">
      <w:start w:val="1"/>
      <w:numFmt w:val="bullet"/>
      <w:lvlText w:val="o"/>
      <w:lvlJc w:val="left"/>
      <w:pPr>
        <w:ind w:left="1440" w:hanging="360"/>
      </w:pPr>
      <w:rPr>
        <w:rFonts w:hint="default" w:ascii="Courier New" w:hAnsi="Courier New"/>
      </w:rPr>
    </w:lvl>
    <w:lvl w:ilvl="2" w:tplc="9CC49C1A">
      <w:start w:val="1"/>
      <w:numFmt w:val="bullet"/>
      <w:lvlText w:val=""/>
      <w:lvlJc w:val="left"/>
      <w:pPr>
        <w:ind w:left="2160" w:hanging="360"/>
      </w:pPr>
      <w:rPr>
        <w:rFonts w:hint="default" w:ascii="Wingdings" w:hAnsi="Wingdings"/>
      </w:rPr>
    </w:lvl>
    <w:lvl w:ilvl="3" w:tplc="342C0A70">
      <w:start w:val="1"/>
      <w:numFmt w:val="bullet"/>
      <w:lvlText w:val=""/>
      <w:lvlJc w:val="left"/>
      <w:pPr>
        <w:ind w:left="2880" w:hanging="360"/>
      </w:pPr>
      <w:rPr>
        <w:rFonts w:hint="default" w:ascii="Symbol" w:hAnsi="Symbol"/>
      </w:rPr>
    </w:lvl>
    <w:lvl w:ilvl="4" w:tplc="C804F9EA">
      <w:start w:val="1"/>
      <w:numFmt w:val="bullet"/>
      <w:lvlText w:val="o"/>
      <w:lvlJc w:val="left"/>
      <w:pPr>
        <w:ind w:left="3600" w:hanging="360"/>
      </w:pPr>
      <w:rPr>
        <w:rFonts w:hint="default" w:ascii="Courier New" w:hAnsi="Courier New"/>
      </w:rPr>
    </w:lvl>
    <w:lvl w:ilvl="5" w:tplc="225C74BE">
      <w:start w:val="1"/>
      <w:numFmt w:val="bullet"/>
      <w:lvlText w:val=""/>
      <w:lvlJc w:val="left"/>
      <w:pPr>
        <w:ind w:left="4320" w:hanging="360"/>
      </w:pPr>
      <w:rPr>
        <w:rFonts w:hint="default" w:ascii="Wingdings" w:hAnsi="Wingdings"/>
      </w:rPr>
    </w:lvl>
    <w:lvl w:ilvl="6" w:tplc="10748448">
      <w:start w:val="1"/>
      <w:numFmt w:val="bullet"/>
      <w:lvlText w:val=""/>
      <w:lvlJc w:val="left"/>
      <w:pPr>
        <w:ind w:left="5040" w:hanging="360"/>
      </w:pPr>
      <w:rPr>
        <w:rFonts w:hint="default" w:ascii="Symbol" w:hAnsi="Symbol"/>
      </w:rPr>
    </w:lvl>
    <w:lvl w:ilvl="7" w:tplc="4456F0F4">
      <w:start w:val="1"/>
      <w:numFmt w:val="bullet"/>
      <w:lvlText w:val="o"/>
      <w:lvlJc w:val="left"/>
      <w:pPr>
        <w:ind w:left="5760" w:hanging="360"/>
      </w:pPr>
      <w:rPr>
        <w:rFonts w:hint="default" w:ascii="Courier New" w:hAnsi="Courier New"/>
      </w:rPr>
    </w:lvl>
    <w:lvl w:ilvl="8" w:tplc="55783104">
      <w:start w:val="1"/>
      <w:numFmt w:val="bullet"/>
      <w:lvlText w:val=""/>
      <w:lvlJc w:val="left"/>
      <w:pPr>
        <w:ind w:left="6480" w:hanging="360"/>
      </w:pPr>
      <w:rPr>
        <w:rFonts w:hint="default" w:ascii="Wingdings" w:hAnsi="Wingdings"/>
      </w:rPr>
    </w:lvl>
  </w:abstractNum>
  <w:abstractNum w:abstractNumId="27"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E645E7"/>
    <w:multiLevelType w:val="hybridMultilevel"/>
    <w:tmpl w:val="CE925B38"/>
    <w:lvl w:ilvl="0" w:tplc="EFC4C8BA">
      <w:start w:val="1"/>
      <w:numFmt w:val="bullet"/>
      <w:lvlText w:val="·"/>
      <w:lvlJc w:val="left"/>
      <w:pPr>
        <w:ind w:left="720" w:hanging="360"/>
      </w:pPr>
      <w:rPr>
        <w:rFonts w:hint="default" w:ascii="Symbol" w:hAnsi="Symbol"/>
      </w:rPr>
    </w:lvl>
    <w:lvl w:ilvl="1" w:tplc="01902F38">
      <w:start w:val="1"/>
      <w:numFmt w:val="bullet"/>
      <w:lvlText w:val="o"/>
      <w:lvlJc w:val="left"/>
      <w:pPr>
        <w:ind w:left="1440" w:hanging="360"/>
      </w:pPr>
      <w:rPr>
        <w:rFonts w:hint="default" w:ascii="Courier New" w:hAnsi="Courier New"/>
      </w:rPr>
    </w:lvl>
    <w:lvl w:ilvl="2" w:tplc="C388CC38">
      <w:start w:val="1"/>
      <w:numFmt w:val="bullet"/>
      <w:lvlText w:val=""/>
      <w:lvlJc w:val="left"/>
      <w:pPr>
        <w:ind w:left="2160" w:hanging="360"/>
      </w:pPr>
      <w:rPr>
        <w:rFonts w:hint="default" w:ascii="Wingdings" w:hAnsi="Wingdings"/>
      </w:rPr>
    </w:lvl>
    <w:lvl w:ilvl="3" w:tplc="35DCB1C6">
      <w:start w:val="1"/>
      <w:numFmt w:val="bullet"/>
      <w:lvlText w:val=""/>
      <w:lvlJc w:val="left"/>
      <w:pPr>
        <w:ind w:left="2880" w:hanging="360"/>
      </w:pPr>
      <w:rPr>
        <w:rFonts w:hint="default" w:ascii="Symbol" w:hAnsi="Symbol"/>
      </w:rPr>
    </w:lvl>
    <w:lvl w:ilvl="4" w:tplc="66EE1130">
      <w:start w:val="1"/>
      <w:numFmt w:val="bullet"/>
      <w:lvlText w:val="o"/>
      <w:lvlJc w:val="left"/>
      <w:pPr>
        <w:ind w:left="3600" w:hanging="360"/>
      </w:pPr>
      <w:rPr>
        <w:rFonts w:hint="default" w:ascii="Courier New" w:hAnsi="Courier New"/>
      </w:rPr>
    </w:lvl>
    <w:lvl w:ilvl="5" w:tplc="DE5E45EE">
      <w:start w:val="1"/>
      <w:numFmt w:val="bullet"/>
      <w:lvlText w:val=""/>
      <w:lvlJc w:val="left"/>
      <w:pPr>
        <w:ind w:left="4320" w:hanging="360"/>
      </w:pPr>
      <w:rPr>
        <w:rFonts w:hint="default" w:ascii="Wingdings" w:hAnsi="Wingdings"/>
      </w:rPr>
    </w:lvl>
    <w:lvl w:ilvl="6" w:tplc="1410EF58">
      <w:start w:val="1"/>
      <w:numFmt w:val="bullet"/>
      <w:lvlText w:val=""/>
      <w:lvlJc w:val="left"/>
      <w:pPr>
        <w:ind w:left="5040" w:hanging="360"/>
      </w:pPr>
      <w:rPr>
        <w:rFonts w:hint="default" w:ascii="Symbol" w:hAnsi="Symbol"/>
      </w:rPr>
    </w:lvl>
    <w:lvl w:ilvl="7" w:tplc="9A869934">
      <w:start w:val="1"/>
      <w:numFmt w:val="bullet"/>
      <w:lvlText w:val="o"/>
      <w:lvlJc w:val="left"/>
      <w:pPr>
        <w:ind w:left="5760" w:hanging="360"/>
      </w:pPr>
      <w:rPr>
        <w:rFonts w:hint="default" w:ascii="Courier New" w:hAnsi="Courier New"/>
      </w:rPr>
    </w:lvl>
    <w:lvl w:ilvl="8" w:tplc="F3768AC2">
      <w:start w:val="1"/>
      <w:numFmt w:val="bullet"/>
      <w:lvlText w:val=""/>
      <w:lvlJc w:val="left"/>
      <w:pPr>
        <w:ind w:left="6480" w:hanging="360"/>
      </w:pPr>
      <w:rPr>
        <w:rFonts w:hint="default" w:ascii="Wingdings" w:hAnsi="Wingdings"/>
      </w:rPr>
    </w:lvl>
  </w:abstractNum>
  <w:abstractNum w:abstractNumId="29" w15:restartNumberingAfterBreak="0">
    <w:nsid w:val="67AE3FCE"/>
    <w:multiLevelType w:val="multilevel"/>
    <w:tmpl w:val="C2606DE0"/>
    <w:lvl w:ilvl="0">
      <w:start w:val="1"/>
      <w:numFmt w:val="decimal"/>
      <w:lvlText w:val="%1."/>
      <w:lvlJc w:val="left"/>
      <w:pPr>
        <w:ind w:left="1134" w:hanging="1134"/>
      </w:pPr>
      <w:rPr>
        <w:rFonts w:hint="default" w:ascii="Krana Fat B" w:hAnsi="Krana Fat B"/>
        <w:b w:val="0"/>
        <w:i w:val="0"/>
        <w:strike w:val="0"/>
        <w:dstrike w:val="0"/>
        <w:color w:val="004050"/>
        <w:sz w:val="40"/>
        <w:vertAlign w:val="baseline"/>
      </w:rPr>
    </w:lvl>
    <w:lvl w:ilvl="1">
      <w:start w:val="1"/>
      <w:numFmt w:val="decimal"/>
      <w:lvlText w:val="%1.%2"/>
      <w:lvlJc w:val="left"/>
      <w:pPr>
        <w:ind w:left="1134" w:hanging="1134"/>
      </w:pPr>
      <w:rPr>
        <w:rFonts w:hint="default" w:ascii="Montserrat" w:hAnsi="Montserrat"/>
        <w:b/>
        <w:i w:val="0"/>
        <w:color w:val="004050"/>
        <w:sz w:val="22"/>
      </w:rPr>
    </w:lvl>
    <w:lvl w:ilvl="2">
      <w:start w:val="1"/>
      <w:numFmt w:val="decimal"/>
      <w:lvlText w:val="%1.%2.%3"/>
      <w:lvlJc w:val="left"/>
      <w:pPr>
        <w:ind w:left="1134" w:hanging="1134"/>
      </w:pPr>
      <w:rPr>
        <w:rFonts w:hint="default" w:ascii="Montserrat" w:hAnsi="Montserrat"/>
        <w:b w:val="0"/>
        <w:i w:val="0"/>
        <w:color w:val="004050"/>
        <w:sz w:val="22"/>
      </w:rPr>
    </w:lvl>
    <w:lvl w:ilvl="3">
      <w:start w:val="1"/>
      <w:numFmt w:val="decimal"/>
      <w:lvlText w:val="%1.%2.%3.%4"/>
      <w:lvlJc w:val="left"/>
      <w:pPr>
        <w:ind w:left="1134" w:hanging="1134"/>
      </w:pPr>
      <w:rPr>
        <w:rFonts w:hint="default" w:ascii="Montserrat" w:hAnsi="Montserra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0" w15:restartNumberingAfterBreak="0">
    <w:nsid w:val="6E3B29D6"/>
    <w:multiLevelType w:val="hybridMultilevel"/>
    <w:tmpl w:val="FFFFFFFF"/>
    <w:lvl w:ilvl="0" w:tplc="46BE6D5C">
      <w:start w:val="1"/>
      <w:numFmt w:val="bullet"/>
      <w:lvlText w:val=""/>
      <w:lvlJc w:val="left"/>
      <w:pPr>
        <w:ind w:left="720" w:hanging="360"/>
      </w:pPr>
      <w:rPr>
        <w:rFonts w:hint="default" w:ascii="Symbol" w:hAnsi="Symbol"/>
      </w:rPr>
    </w:lvl>
    <w:lvl w:ilvl="1" w:tplc="D81C6D14">
      <w:start w:val="1"/>
      <w:numFmt w:val="bullet"/>
      <w:lvlText w:val="o"/>
      <w:lvlJc w:val="left"/>
      <w:pPr>
        <w:ind w:left="1440" w:hanging="360"/>
      </w:pPr>
      <w:rPr>
        <w:rFonts w:hint="default" w:ascii="Courier New" w:hAnsi="Courier New"/>
      </w:rPr>
    </w:lvl>
    <w:lvl w:ilvl="2" w:tplc="33968BC4">
      <w:start w:val="1"/>
      <w:numFmt w:val="bullet"/>
      <w:lvlText w:val=""/>
      <w:lvlJc w:val="left"/>
      <w:pPr>
        <w:ind w:left="2160" w:hanging="360"/>
      </w:pPr>
      <w:rPr>
        <w:rFonts w:hint="default" w:ascii="Wingdings" w:hAnsi="Wingdings"/>
      </w:rPr>
    </w:lvl>
    <w:lvl w:ilvl="3" w:tplc="7234A4AE">
      <w:start w:val="1"/>
      <w:numFmt w:val="bullet"/>
      <w:lvlText w:val=""/>
      <w:lvlJc w:val="left"/>
      <w:pPr>
        <w:ind w:left="2880" w:hanging="360"/>
      </w:pPr>
      <w:rPr>
        <w:rFonts w:hint="default" w:ascii="Symbol" w:hAnsi="Symbol"/>
      </w:rPr>
    </w:lvl>
    <w:lvl w:ilvl="4" w:tplc="1CCABF4C">
      <w:start w:val="1"/>
      <w:numFmt w:val="bullet"/>
      <w:lvlText w:val="o"/>
      <w:lvlJc w:val="left"/>
      <w:pPr>
        <w:ind w:left="3600" w:hanging="360"/>
      </w:pPr>
      <w:rPr>
        <w:rFonts w:hint="default" w:ascii="Courier New" w:hAnsi="Courier New"/>
      </w:rPr>
    </w:lvl>
    <w:lvl w:ilvl="5" w:tplc="65700034">
      <w:start w:val="1"/>
      <w:numFmt w:val="bullet"/>
      <w:lvlText w:val=""/>
      <w:lvlJc w:val="left"/>
      <w:pPr>
        <w:ind w:left="4320" w:hanging="360"/>
      </w:pPr>
      <w:rPr>
        <w:rFonts w:hint="default" w:ascii="Wingdings" w:hAnsi="Wingdings"/>
      </w:rPr>
    </w:lvl>
    <w:lvl w:ilvl="6" w:tplc="2E00038C">
      <w:start w:val="1"/>
      <w:numFmt w:val="bullet"/>
      <w:lvlText w:val=""/>
      <w:lvlJc w:val="left"/>
      <w:pPr>
        <w:ind w:left="5040" w:hanging="360"/>
      </w:pPr>
      <w:rPr>
        <w:rFonts w:hint="default" w:ascii="Symbol" w:hAnsi="Symbol"/>
      </w:rPr>
    </w:lvl>
    <w:lvl w:ilvl="7" w:tplc="51A81268">
      <w:start w:val="1"/>
      <w:numFmt w:val="bullet"/>
      <w:lvlText w:val="o"/>
      <w:lvlJc w:val="left"/>
      <w:pPr>
        <w:ind w:left="5760" w:hanging="360"/>
      </w:pPr>
      <w:rPr>
        <w:rFonts w:hint="default" w:ascii="Courier New" w:hAnsi="Courier New"/>
      </w:rPr>
    </w:lvl>
    <w:lvl w:ilvl="8" w:tplc="8B0CC802">
      <w:start w:val="1"/>
      <w:numFmt w:val="bullet"/>
      <w:lvlText w:val=""/>
      <w:lvlJc w:val="left"/>
      <w:pPr>
        <w:ind w:left="6480" w:hanging="360"/>
      </w:pPr>
      <w:rPr>
        <w:rFonts w:hint="default" w:ascii="Wingdings" w:hAnsi="Wingdings"/>
      </w:rPr>
    </w:lvl>
  </w:abstractNum>
  <w:abstractNum w:abstractNumId="31" w15:restartNumberingAfterBreak="0">
    <w:nsid w:val="6F62455F"/>
    <w:multiLevelType w:val="hybridMultilevel"/>
    <w:tmpl w:val="289EB642"/>
    <w:lvl w:ilvl="0" w:tplc="98B4A22E">
      <w:start w:val="1"/>
      <w:numFmt w:val="bullet"/>
      <w:lvlText w:val="·"/>
      <w:lvlJc w:val="left"/>
      <w:pPr>
        <w:ind w:left="720" w:hanging="360"/>
      </w:pPr>
      <w:rPr>
        <w:rFonts w:hint="default" w:ascii="Symbol" w:hAnsi="Symbol"/>
      </w:rPr>
    </w:lvl>
    <w:lvl w:ilvl="1" w:tplc="292CF6D4">
      <w:start w:val="1"/>
      <w:numFmt w:val="bullet"/>
      <w:lvlText w:val="o"/>
      <w:lvlJc w:val="left"/>
      <w:pPr>
        <w:ind w:left="1440" w:hanging="360"/>
      </w:pPr>
      <w:rPr>
        <w:rFonts w:hint="default" w:ascii="Courier New" w:hAnsi="Courier New"/>
      </w:rPr>
    </w:lvl>
    <w:lvl w:ilvl="2" w:tplc="DCEE3948">
      <w:start w:val="1"/>
      <w:numFmt w:val="bullet"/>
      <w:lvlText w:val=""/>
      <w:lvlJc w:val="left"/>
      <w:pPr>
        <w:ind w:left="2160" w:hanging="360"/>
      </w:pPr>
      <w:rPr>
        <w:rFonts w:hint="default" w:ascii="Wingdings" w:hAnsi="Wingdings"/>
      </w:rPr>
    </w:lvl>
    <w:lvl w:ilvl="3" w:tplc="0F5C7CE8">
      <w:start w:val="1"/>
      <w:numFmt w:val="bullet"/>
      <w:lvlText w:val=""/>
      <w:lvlJc w:val="left"/>
      <w:pPr>
        <w:ind w:left="2880" w:hanging="360"/>
      </w:pPr>
      <w:rPr>
        <w:rFonts w:hint="default" w:ascii="Symbol" w:hAnsi="Symbol"/>
      </w:rPr>
    </w:lvl>
    <w:lvl w:ilvl="4" w:tplc="778EF972">
      <w:start w:val="1"/>
      <w:numFmt w:val="bullet"/>
      <w:lvlText w:val="o"/>
      <w:lvlJc w:val="left"/>
      <w:pPr>
        <w:ind w:left="3600" w:hanging="360"/>
      </w:pPr>
      <w:rPr>
        <w:rFonts w:hint="default" w:ascii="Courier New" w:hAnsi="Courier New"/>
      </w:rPr>
    </w:lvl>
    <w:lvl w:ilvl="5" w:tplc="17D0CFC0">
      <w:start w:val="1"/>
      <w:numFmt w:val="bullet"/>
      <w:lvlText w:val=""/>
      <w:lvlJc w:val="left"/>
      <w:pPr>
        <w:ind w:left="4320" w:hanging="360"/>
      </w:pPr>
      <w:rPr>
        <w:rFonts w:hint="default" w:ascii="Wingdings" w:hAnsi="Wingdings"/>
      </w:rPr>
    </w:lvl>
    <w:lvl w:ilvl="6" w:tplc="9B2C957E">
      <w:start w:val="1"/>
      <w:numFmt w:val="bullet"/>
      <w:lvlText w:val=""/>
      <w:lvlJc w:val="left"/>
      <w:pPr>
        <w:ind w:left="5040" w:hanging="360"/>
      </w:pPr>
      <w:rPr>
        <w:rFonts w:hint="default" w:ascii="Symbol" w:hAnsi="Symbol"/>
      </w:rPr>
    </w:lvl>
    <w:lvl w:ilvl="7" w:tplc="673867AC">
      <w:start w:val="1"/>
      <w:numFmt w:val="bullet"/>
      <w:lvlText w:val="o"/>
      <w:lvlJc w:val="left"/>
      <w:pPr>
        <w:ind w:left="5760" w:hanging="360"/>
      </w:pPr>
      <w:rPr>
        <w:rFonts w:hint="default" w:ascii="Courier New" w:hAnsi="Courier New"/>
      </w:rPr>
    </w:lvl>
    <w:lvl w:ilvl="8" w:tplc="C1A43EBC">
      <w:start w:val="1"/>
      <w:numFmt w:val="bullet"/>
      <w:lvlText w:val=""/>
      <w:lvlJc w:val="left"/>
      <w:pPr>
        <w:ind w:left="6480" w:hanging="360"/>
      </w:pPr>
      <w:rPr>
        <w:rFonts w:hint="default" w:ascii="Wingdings" w:hAnsi="Wingdings"/>
      </w:rPr>
    </w:lvl>
  </w:abstractNum>
  <w:abstractNum w:abstractNumId="32" w15:restartNumberingAfterBreak="0">
    <w:nsid w:val="71103702"/>
    <w:multiLevelType w:val="hybridMultilevel"/>
    <w:tmpl w:val="F68C1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49">
    <w:abstractNumId w:val="36"/>
  </w:num>
  <w:num w:numId="48">
    <w:abstractNumId w:val="35"/>
  </w: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7"/>
  </w:num>
  <w:num w:numId="12" w16cid:durableId="144472094">
    <w:abstractNumId w:val="23"/>
  </w:num>
  <w:num w:numId="13" w16cid:durableId="2035692416">
    <w:abstractNumId w:val="23"/>
    <w:lvlOverride w:ilvl="0">
      <w:startOverride w:val="1"/>
    </w:lvlOverride>
  </w:num>
  <w:num w:numId="14" w16cid:durableId="517043425">
    <w:abstractNumId w:val="15"/>
  </w:num>
  <w:num w:numId="15" w16cid:durableId="205606660">
    <w:abstractNumId w:val="15"/>
    <w:lvlOverride w:ilvl="0">
      <w:startOverride w:val="1"/>
    </w:lvlOverride>
  </w:num>
  <w:num w:numId="16" w16cid:durableId="2134903945">
    <w:abstractNumId w:val="23"/>
    <w:lvlOverride w:ilvl="0">
      <w:startOverride w:val="1"/>
    </w:lvlOverride>
  </w:num>
  <w:num w:numId="17" w16cid:durableId="939610009">
    <w:abstractNumId w:val="15"/>
    <w:lvlOverride w:ilvl="0">
      <w:startOverride w:val="1"/>
    </w:lvlOverride>
  </w:num>
  <w:num w:numId="18" w16cid:durableId="2130276781">
    <w:abstractNumId w:val="15"/>
    <w:lvlOverride w:ilvl="0">
      <w:startOverride w:val="1"/>
    </w:lvlOverride>
  </w:num>
  <w:num w:numId="19" w16cid:durableId="388460138">
    <w:abstractNumId w:val="15"/>
    <w:lvlOverride w:ilvl="0">
      <w:startOverride w:val="1"/>
    </w:lvlOverride>
  </w:num>
  <w:num w:numId="20" w16cid:durableId="2074622737">
    <w:abstractNumId w:val="34"/>
  </w:num>
  <w:num w:numId="21" w16cid:durableId="1556424845">
    <w:abstractNumId w:val="13"/>
  </w:num>
  <w:num w:numId="22" w16cid:durableId="878009406">
    <w:abstractNumId w:val="21"/>
  </w:num>
  <w:num w:numId="23" w16cid:durableId="1181355197">
    <w:abstractNumId w:val="27"/>
  </w:num>
  <w:num w:numId="24" w16cid:durableId="587231882">
    <w:abstractNumId w:val="30"/>
  </w:num>
  <w:num w:numId="25" w16cid:durableId="1785495165">
    <w:abstractNumId w:val="28"/>
  </w:num>
  <w:num w:numId="26" w16cid:durableId="1196195222">
    <w:abstractNumId w:val="25"/>
  </w:num>
  <w:num w:numId="27" w16cid:durableId="288896846">
    <w:abstractNumId w:val="26"/>
  </w:num>
  <w:num w:numId="28" w16cid:durableId="1577593191">
    <w:abstractNumId w:val="31"/>
  </w:num>
  <w:num w:numId="29" w16cid:durableId="1874733144">
    <w:abstractNumId w:val="17"/>
  </w:num>
  <w:num w:numId="30" w16cid:durableId="1485392010">
    <w:abstractNumId w:val="0"/>
  </w:num>
  <w:num w:numId="31" w16cid:durableId="572812888">
    <w:abstractNumId w:val="14"/>
  </w:num>
  <w:num w:numId="32" w16cid:durableId="968123656">
    <w:abstractNumId w:val="20"/>
  </w:num>
  <w:num w:numId="33" w16cid:durableId="963078413">
    <w:abstractNumId w:val="34"/>
    <w:lvlOverride w:ilvl="0">
      <w:startOverride w:val="1"/>
    </w:lvlOverride>
  </w:num>
  <w:num w:numId="34" w16cid:durableId="730806710">
    <w:abstractNumId w:val="29"/>
  </w:num>
  <w:num w:numId="35" w16cid:durableId="1029598542">
    <w:abstractNumId w:val="34"/>
    <w:lvlOverride w:ilvl="0">
      <w:startOverride w:val="1"/>
    </w:lvlOverride>
  </w:num>
  <w:num w:numId="36" w16cid:durableId="291641890">
    <w:abstractNumId w:val="17"/>
  </w:num>
  <w:num w:numId="37" w16cid:durableId="1058868997">
    <w:abstractNumId w:val="17"/>
    <w:lvlOverride w:ilvl="0">
      <w:startOverride w:val="3"/>
    </w:lvlOverride>
  </w:num>
  <w:num w:numId="38" w16cid:durableId="1051617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6"/>
  </w:num>
  <w:num w:numId="41" w16cid:durableId="1305508386">
    <w:abstractNumId w:val="19"/>
  </w:num>
  <w:num w:numId="42" w16cid:durableId="2019261171">
    <w:abstractNumId w:val="18"/>
  </w:num>
  <w:num w:numId="43" w16cid:durableId="154538468">
    <w:abstractNumId w:val="11"/>
  </w:num>
  <w:num w:numId="44" w16cid:durableId="26417621">
    <w:abstractNumId w:val="24"/>
  </w:num>
  <w:num w:numId="45" w16cid:durableId="1591087994">
    <w:abstractNumId w:val="33"/>
  </w:num>
  <w:num w:numId="46" w16cid:durableId="1868912671">
    <w:abstractNumId w:val="32"/>
  </w:num>
  <w:num w:numId="47" w16cid:durableId="41185012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000"/>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19E0"/>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178BF"/>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0CE"/>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05F3"/>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6BE"/>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D6"/>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269"/>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DF6908"/>
    <w:rsid w:val="04FEB47E"/>
    <w:rsid w:val="051086CD"/>
    <w:rsid w:val="06A2D5E7"/>
    <w:rsid w:val="06A461E3"/>
    <w:rsid w:val="06E75DC1"/>
    <w:rsid w:val="0735AD94"/>
    <w:rsid w:val="079D88A9"/>
    <w:rsid w:val="07AFC161"/>
    <w:rsid w:val="080D1664"/>
    <w:rsid w:val="0816D5D2"/>
    <w:rsid w:val="0818CC2D"/>
    <w:rsid w:val="0830B3F4"/>
    <w:rsid w:val="085B6791"/>
    <w:rsid w:val="08C8BC89"/>
    <w:rsid w:val="08F57A53"/>
    <w:rsid w:val="0AC894AA"/>
    <w:rsid w:val="0AF12FA1"/>
    <w:rsid w:val="0BBF8123"/>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13CF77"/>
    <w:rsid w:val="125B6F67"/>
    <w:rsid w:val="12D69561"/>
    <w:rsid w:val="12E2D1B6"/>
    <w:rsid w:val="131D794C"/>
    <w:rsid w:val="1357AF3B"/>
    <w:rsid w:val="1394A7B4"/>
    <w:rsid w:val="13E0568C"/>
    <w:rsid w:val="14481E60"/>
    <w:rsid w:val="14538ADC"/>
    <w:rsid w:val="15F91FDC"/>
    <w:rsid w:val="16A70967"/>
    <w:rsid w:val="1722374E"/>
    <w:rsid w:val="1751468F"/>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7CCF7DE"/>
    <w:rsid w:val="27F8F00B"/>
    <w:rsid w:val="28A6D9F1"/>
    <w:rsid w:val="28F4CB9A"/>
    <w:rsid w:val="297BBCED"/>
    <w:rsid w:val="29F3E561"/>
    <w:rsid w:val="2A932597"/>
    <w:rsid w:val="2AFE65C0"/>
    <w:rsid w:val="2BDD0976"/>
    <w:rsid w:val="2CB8AE94"/>
    <w:rsid w:val="2CC54876"/>
    <w:rsid w:val="2DE403F5"/>
    <w:rsid w:val="2DE59679"/>
    <w:rsid w:val="2E231254"/>
    <w:rsid w:val="2E396C90"/>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AE11496"/>
    <w:rsid w:val="3C05E42E"/>
    <w:rsid w:val="3DDE133A"/>
    <w:rsid w:val="3DDE5986"/>
    <w:rsid w:val="3F09170A"/>
    <w:rsid w:val="3F59F693"/>
    <w:rsid w:val="3F6D7747"/>
    <w:rsid w:val="3F82F806"/>
    <w:rsid w:val="40000853"/>
    <w:rsid w:val="401210E3"/>
    <w:rsid w:val="40241FEA"/>
    <w:rsid w:val="40718530"/>
    <w:rsid w:val="41606C06"/>
    <w:rsid w:val="4174C857"/>
    <w:rsid w:val="42F0BC33"/>
    <w:rsid w:val="43662558"/>
    <w:rsid w:val="436CC939"/>
    <w:rsid w:val="43BCD498"/>
    <w:rsid w:val="443A9EFA"/>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AE6DFD2"/>
    <w:rsid w:val="4B1F0F34"/>
    <w:rsid w:val="4B9103A5"/>
    <w:rsid w:val="4BD45B40"/>
    <w:rsid w:val="4C2F9DF1"/>
    <w:rsid w:val="4C6EE901"/>
    <w:rsid w:val="4CBA8729"/>
    <w:rsid w:val="4CD5407F"/>
    <w:rsid w:val="4D35B4FC"/>
    <w:rsid w:val="4DA291B5"/>
    <w:rsid w:val="4DDEB1AA"/>
    <w:rsid w:val="4E61C3AF"/>
    <w:rsid w:val="4EF2D4CA"/>
    <w:rsid w:val="4F393717"/>
    <w:rsid w:val="4F483830"/>
    <w:rsid w:val="4F5982B1"/>
    <w:rsid w:val="5061E417"/>
    <w:rsid w:val="506A3644"/>
    <w:rsid w:val="509604AC"/>
    <w:rsid w:val="50C16429"/>
    <w:rsid w:val="5103E5ED"/>
    <w:rsid w:val="512D0ECA"/>
    <w:rsid w:val="519B6D57"/>
    <w:rsid w:val="521B32F3"/>
    <w:rsid w:val="522012A0"/>
    <w:rsid w:val="52DCA52C"/>
    <w:rsid w:val="531DDEA7"/>
    <w:rsid w:val="535A5061"/>
    <w:rsid w:val="53EBBB8B"/>
    <w:rsid w:val="53FB8444"/>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714028"/>
    <w:rsid w:val="59B3E000"/>
    <w:rsid w:val="5A292C82"/>
    <w:rsid w:val="5AD21B84"/>
    <w:rsid w:val="5AD45101"/>
    <w:rsid w:val="5B3377BE"/>
    <w:rsid w:val="5B341B67"/>
    <w:rsid w:val="5B544C98"/>
    <w:rsid w:val="5B581ECE"/>
    <w:rsid w:val="5B5F0952"/>
    <w:rsid w:val="5BBAE3DB"/>
    <w:rsid w:val="5BD09653"/>
    <w:rsid w:val="5CDBB714"/>
    <w:rsid w:val="5DC6635C"/>
    <w:rsid w:val="5DED67C1"/>
    <w:rsid w:val="5EBEE13E"/>
    <w:rsid w:val="5F1656F5"/>
    <w:rsid w:val="5F683E5E"/>
    <w:rsid w:val="5FA03A40"/>
    <w:rsid w:val="606A7465"/>
    <w:rsid w:val="60D06F24"/>
    <w:rsid w:val="60F3C332"/>
    <w:rsid w:val="61311124"/>
    <w:rsid w:val="614EF87D"/>
    <w:rsid w:val="61D45049"/>
    <w:rsid w:val="62196855"/>
    <w:rsid w:val="621AF0E7"/>
    <w:rsid w:val="62267FD4"/>
    <w:rsid w:val="629D6307"/>
    <w:rsid w:val="62DE983E"/>
    <w:rsid w:val="639B94ED"/>
    <w:rsid w:val="63BAA9CA"/>
    <w:rsid w:val="64DEF991"/>
    <w:rsid w:val="656E5EEC"/>
    <w:rsid w:val="65AB308A"/>
    <w:rsid w:val="6605C8FB"/>
    <w:rsid w:val="660C0593"/>
    <w:rsid w:val="66395526"/>
    <w:rsid w:val="66ED0144"/>
    <w:rsid w:val="67111521"/>
    <w:rsid w:val="6718CF52"/>
    <w:rsid w:val="67404945"/>
    <w:rsid w:val="678439A8"/>
    <w:rsid w:val="6789B760"/>
    <w:rsid w:val="67F379C6"/>
    <w:rsid w:val="68C73E3D"/>
    <w:rsid w:val="68D2F298"/>
    <w:rsid w:val="694CDE02"/>
    <w:rsid w:val="69ED43FC"/>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743ED8"/>
    <w:rsid w:val="708376A4"/>
    <w:rsid w:val="70B65E4A"/>
    <w:rsid w:val="70C5D0BF"/>
    <w:rsid w:val="713EBDC6"/>
    <w:rsid w:val="71500386"/>
    <w:rsid w:val="71FDD36B"/>
    <w:rsid w:val="720A09BD"/>
    <w:rsid w:val="7294E6BF"/>
    <w:rsid w:val="73315691"/>
    <w:rsid w:val="73625EE5"/>
    <w:rsid w:val="7451E55A"/>
    <w:rsid w:val="74D97558"/>
    <w:rsid w:val="74FD6428"/>
    <w:rsid w:val="75FD6FC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EE205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Montserrat Light" w:hAnsi="Montserrat Light"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hAnsi="Krana Fat B" w:eastAsiaTheme="majorEastAsia"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hAnsi="Montserrat SemiBold" w:eastAsiaTheme="majorEastAsia"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hAnsi="Montserrat" w:eastAsiaTheme="majorEastAsia"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77B6"/>
    <w:rPr>
      <w:rFonts w:ascii="Krana Fat B" w:hAnsi="Krana Fat B" w:eastAsiaTheme="majorEastAsia" w:cstheme="majorBidi"/>
      <w:color w:val="004050"/>
      <w:sz w:val="32"/>
      <w:szCs w:val="32"/>
    </w:rPr>
  </w:style>
  <w:style w:type="character" w:styleId="Heading2Char" w:customStyle="1">
    <w:name w:val="Heading 2 Char"/>
    <w:basedOn w:val="DefaultParagraphFont"/>
    <w:link w:val="Heading2"/>
    <w:uiPriority w:val="9"/>
    <w:rsid w:val="00073284"/>
    <w:rPr>
      <w:rFonts w:ascii="Montserrat SemiBold" w:hAnsi="Montserrat SemiBold" w:eastAsiaTheme="majorEastAsia" w:cstheme="majorBidi"/>
      <w:color w:val="004050"/>
      <w:sz w:val="24"/>
      <w:szCs w:val="26"/>
    </w:rPr>
  </w:style>
  <w:style w:type="character" w:styleId="Heading3Char" w:customStyle="1">
    <w:name w:val="Heading 3 Char"/>
    <w:basedOn w:val="DefaultParagraphFont"/>
    <w:link w:val="Heading3"/>
    <w:uiPriority w:val="9"/>
    <w:rsid w:val="00073284"/>
    <w:rPr>
      <w:rFonts w:ascii="Montserrat" w:hAnsi="Montserrat" w:eastAsiaTheme="majorEastAsia" w:cstheme="majorBidi"/>
      <w:bCs/>
      <w:color w:val="004050"/>
      <w:sz w:val="24"/>
      <w:szCs w:val="24"/>
    </w:rPr>
  </w:style>
  <w:style w:type="character" w:styleId="Heading4Char" w:customStyle="1">
    <w:name w:val="Heading 4 Char"/>
    <w:basedOn w:val="DefaultParagraphFont"/>
    <w:link w:val="Heading4"/>
    <w:uiPriority w:val="9"/>
    <w:rsid w:val="00BE3340"/>
    <w:rPr>
      <w:rFonts w:eastAsiaTheme="majorEastAsia" w:cstheme="majorBidi"/>
      <w:iCs/>
      <w:color w:val="004050"/>
    </w:rPr>
  </w:style>
  <w:style w:type="paragraph" w:styleId="Bulletlevel1" w:customStyle="1">
    <w:name w:val="Bullet level 1"/>
    <w:basedOn w:val="Normal"/>
    <w:qFormat/>
    <w:rsid w:val="00073284"/>
    <w:pPr>
      <w:numPr>
        <w:numId w:val="14"/>
      </w:numPr>
      <w:spacing w:before="0"/>
      <w:ind w:left="1134"/>
    </w:pPr>
  </w:style>
  <w:style w:type="paragraph" w:styleId="Bulletlevel2" w:customStyle="1">
    <w:name w:val="Bullet level 2"/>
    <w:basedOn w:val="Bulletlevel1"/>
    <w:qFormat/>
    <w:rsid w:val="00073284"/>
    <w:pPr>
      <w:ind w:left="1701"/>
    </w:pPr>
  </w:style>
  <w:style w:type="paragraph" w:styleId="NumberList" w:customStyle="1">
    <w:name w:val="Number List"/>
    <w:basedOn w:val="Normal"/>
    <w:qFormat/>
    <w:rsid w:val="00690D5A"/>
    <w:pPr>
      <w:numPr>
        <w:numId w:val="20"/>
      </w:numPr>
      <w:spacing w:before="0"/>
    </w:pPr>
  </w:style>
  <w:style w:type="paragraph" w:styleId="Letterlist" w:customStyle="1">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styleId="HeaderChar" w:customStyle="1">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styleId="FooterChar" w:customStyle="1">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styleId="TitleChar" w:customStyle="1">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hAnchor="text" w:vAnchor="text" w:y="1" w:anchorLock="1"/>
      <w:numPr>
        <w:ilvl w:val="1"/>
      </w:numPr>
      <w:spacing w:after="160"/>
    </w:pPr>
    <w:rPr>
      <w:rFonts w:ascii="Montserrat" w:hAnsi="Montserrat" w:eastAsiaTheme="minorEastAsia"/>
      <w:b/>
      <w:color w:val="FFFFFF" w:themeColor="background1"/>
      <w:spacing w:val="15"/>
    </w:rPr>
  </w:style>
  <w:style w:type="character" w:styleId="SubtitleChar" w:customStyle="1">
    <w:name w:val="Subtitle Char"/>
    <w:basedOn w:val="DefaultParagraphFont"/>
    <w:link w:val="Subtitle"/>
    <w:uiPriority w:val="11"/>
    <w:rsid w:val="00114139"/>
    <w:rPr>
      <w:rFonts w:ascii="Montserrat" w:hAnsi="Montserrat" w:eastAsiaTheme="minorEastAsia"/>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77A93"/>
    <w:rPr>
      <w:rFonts w:ascii="Segoe UI" w:hAnsi="Segoe UI" w:cs="Segoe UI"/>
      <w:sz w:val="18"/>
      <w:szCs w:val="18"/>
    </w:rPr>
  </w:style>
  <w:style w:type="paragraph" w:styleId="Table" w:customStyle="1">
    <w:name w:val="Table"/>
    <w:basedOn w:val="Normal"/>
    <w:qFormat/>
    <w:rsid w:val="0055596A"/>
    <w:pPr>
      <w:spacing w:before="0"/>
    </w:pPr>
    <w:rPr>
      <w:sz w:val="18"/>
    </w:rPr>
  </w:style>
  <w:style w:type="paragraph" w:styleId="TableBullet" w:customStyle="1">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styleId="CommentTextChar" w:customStyle="1">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styleId="CommentSubjectChar" w:customStyle="1">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styleId="Default" w:customStyle="1">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734E1E"/>
    <w:rPr>
      <w:b/>
      <w:bCs/>
    </w:rPr>
  </w:style>
  <w:style w:type="paragraph" w:styleId="ContentsTitle" w:customStyle="1">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styleId="ContentsTitleChar" w:customStyle="1">
    <w:name w:val="Contents Title Char"/>
    <w:basedOn w:val="DefaultParagraphFont"/>
    <w:link w:val="ContentsTitle"/>
    <w:rsid w:val="002F0F8C"/>
    <w:rPr>
      <w:rFonts w:ascii="Krana Fat B" w:hAnsi="Krana Fat B" w:cs="Segoe UI"/>
      <w:color w:val="004050"/>
      <w:sz w:val="52"/>
      <w:szCs w:val="52"/>
    </w:rPr>
  </w:style>
  <w:style w:type="paragraph" w:styleId="TableHeading1" w:customStyle="1">
    <w:name w:val="Table Heading 1"/>
    <w:basedOn w:val="Normal"/>
    <w:rsid w:val="002F0F8C"/>
    <w:pPr>
      <w:spacing w:after="120" w:line="240" w:lineRule="auto"/>
    </w:pPr>
    <w:rPr>
      <w:rFonts w:ascii="Arial Bold" w:hAnsi="Arial Bold" w:eastAsia="Times New Roman" w:cs="Times New Roman"/>
      <w:b/>
      <w:bCs/>
      <w:color w:val="FFFFFF"/>
      <w:sz w:val="20"/>
      <w:szCs w:val="20"/>
    </w:rPr>
  </w:style>
  <w:style w:type="paragraph" w:styleId="TableHeading2" w:customStyle="1">
    <w:name w:val="Table Heading 2"/>
    <w:basedOn w:val="Normal"/>
    <w:rsid w:val="002F0F8C"/>
    <w:pPr>
      <w:spacing w:after="120" w:line="240" w:lineRule="auto"/>
    </w:pPr>
    <w:rPr>
      <w:rFonts w:ascii="Arial" w:hAnsi="Arial" w:eastAsia="Times New Roman" w:cs="Times New Roman"/>
      <w:b/>
      <w:bCs/>
      <w:color w:val="333333"/>
      <w:sz w:val="20"/>
      <w:szCs w:val="20"/>
    </w:rPr>
  </w:style>
  <w:style w:type="paragraph" w:styleId="TOC" w:customStyle="1">
    <w:name w:val="TOC"/>
    <w:basedOn w:val="Normal"/>
    <w:link w:val="TOCChar"/>
    <w:qFormat/>
    <w:rsid w:val="002F0F8C"/>
    <w:rPr>
      <w:rFonts w:ascii="Krana Fat B" w:hAnsi="Krana Fat B" w:eastAsiaTheme="majorEastAsia" w:cstheme="majorBidi"/>
      <w:b/>
      <w:color w:val="004050"/>
      <w:sz w:val="32"/>
      <w:szCs w:val="32"/>
    </w:rPr>
  </w:style>
  <w:style w:type="character" w:styleId="TOCChar" w:customStyle="1">
    <w:name w:val="TOC Char"/>
    <w:basedOn w:val="DefaultParagraphFont"/>
    <w:link w:val="TOC"/>
    <w:rsid w:val="002F0F8C"/>
    <w:rPr>
      <w:rFonts w:ascii="Krana Fat B" w:hAnsi="Krana Fat B" w:eastAsiaTheme="majorEastAsia" w:cstheme="majorBidi"/>
      <w:b/>
      <w:color w:val="004050"/>
      <w:sz w:val="32"/>
      <w:szCs w:val="32"/>
    </w:rPr>
  </w:style>
  <w:style w:type="paragraph" w:styleId="Dateetc" w:customStyle="1">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styleId="DateetcChar" w:customStyle="1">
    <w:name w:val="Date etc Char"/>
    <w:basedOn w:val="DefaultParagraphFont"/>
    <w:link w:val="Dateetc"/>
    <w:rsid w:val="0056683B"/>
    <w:rPr>
      <w:rFonts w:ascii="Montserrat SemiBold" w:hAnsi="Montserrat SemiBold"/>
      <w:noProof/>
      <w:color w:val="FFFFFF" w:themeColor="background1"/>
    </w:rPr>
  </w:style>
  <w:style w:type="paragraph" w:styleId="Heading1withnumber" w:customStyle="1">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styleId="Heading1withnumberChar" w:customStyle="1">
    <w:name w:val="Heading 1 with number Char"/>
    <w:basedOn w:val="Heading1Char"/>
    <w:link w:val="Heading1withnumber"/>
    <w:uiPriority w:val="1"/>
    <w:rsid w:val="000B24EE"/>
    <w:rPr>
      <w:rFonts w:ascii="Krana Fat B" w:hAnsi="Krana Fat B" w:eastAsia="Times New Roman"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styleId="TableParagraph" w:customStyle="1">
    <w:name w:val="Table Paragraph"/>
    <w:basedOn w:val="Normal"/>
    <w:uiPriority w:val="1"/>
    <w:qFormat/>
    <w:rsid w:val="000B24EE"/>
    <w:pPr>
      <w:widowControl w:val="0"/>
      <w:autoSpaceDE w:val="0"/>
      <w:autoSpaceDN w:val="0"/>
      <w:spacing w:before="0" w:line="240" w:lineRule="auto"/>
      <w:ind w:left="827"/>
    </w:pPr>
    <w:rPr>
      <w:rFonts w:ascii="Calibri" w:hAnsi="Calibri" w:eastAsia="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06510989">
      <w:bodyDiv w:val="1"/>
      <w:marLeft w:val="0"/>
      <w:marRight w:val="0"/>
      <w:marTop w:val="0"/>
      <w:marBottom w:val="0"/>
      <w:divBdr>
        <w:top w:val="none" w:sz="0" w:space="0" w:color="auto"/>
        <w:left w:val="none" w:sz="0" w:space="0" w:color="auto"/>
        <w:bottom w:val="none" w:sz="0" w:space="0" w:color="auto"/>
        <w:right w:val="none" w:sz="0" w:space="0" w:color="auto"/>
      </w:divBdr>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48588364">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420955332">
      <w:bodyDiv w:val="1"/>
      <w:marLeft w:val="0"/>
      <w:marRight w:val="0"/>
      <w:marTop w:val="0"/>
      <w:marBottom w:val="0"/>
      <w:divBdr>
        <w:top w:val="none" w:sz="0" w:space="0" w:color="auto"/>
        <w:left w:val="none" w:sz="0" w:space="0" w:color="auto"/>
        <w:bottom w:val="none" w:sz="0" w:space="0" w:color="auto"/>
        <w:right w:val="none" w:sz="0" w:space="0" w:color="auto"/>
      </w:divBdr>
    </w:div>
    <w:div w:id="437143852">
      <w:bodyDiv w:val="1"/>
      <w:marLeft w:val="0"/>
      <w:marRight w:val="0"/>
      <w:marTop w:val="0"/>
      <w:marBottom w:val="0"/>
      <w:divBdr>
        <w:top w:val="none" w:sz="0" w:space="0" w:color="auto"/>
        <w:left w:val="none" w:sz="0" w:space="0" w:color="auto"/>
        <w:bottom w:val="none" w:sz="0" w:space="0" w:color="auto"/>
        <w:right w:val="none" w:sz="0" w:space="0" w:color="auto"/>
      </w:divBdr>
    </w:div>
    <w:div w:id="490098681">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00270067">
      <w:bodyDiv w:val="1"/>
      <w:marLeft w:val="0"/>
      <w:marRight w:val="0"/>
      <w:marTop w:val="0"/>
      <w:marBottom w:val="0"/>
      <w:divBdr>
        <w:top w:val="none" w:sz="0" w:space="0" w:color="auto"/>
        <w:left w:val="none" w:sz="0" w:space="0" w:color="auto"/>
        <w:bottom w:val="none" w:sz="0" w:space="0" w:color="auto"/>
        <w:right w:val="none" w:sz="0" w:space="0" w:color="auto"/>
      </w:divBdr>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871454282">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82297482">
      <w:bodyDiv w:val="1"/>
      <w:marLeft w:val="0"/>
      <w:marRight w:val="0"/>
      <w:marTop w:val="0"/>
      <w:marBottom w:val="0"/>
      <w:divBdr>
        <w:top w:val="none" w:sz="0" w:space="0" w:color="auto"/>
        <w:left w:val="none" w:sz="0" w:space="0" w:color="auto"/>
        <w:bottom w:val="none" w:sz="0" w:space="0" w:color="auto"/>
        <w:right w:val="none" w:sz="0" w:space="0" w:color="auto"/>
      </w:divBdr>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35380452">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364088177">
      <w:bodyDiv w:val="1"/>
      <w:marLeft w:val="0"/>
      <w:marRight w:val="0"/>
      <w:marTop w:val="0"/>
      <w:marBottom w:val="0"/>
      <w:divBdr>
        <w:top w:val="none" w:sz="0" w:space="0" w:color="auto"/>
        <w:left w:val="none" w:sz="0" w:space="0" w:color="auto"/>
        <w:bottom w:val="none" w:sz="0" w:space="0" w:color="auto"/>
        <w:right w:val="none" w:sz="0" w:space="0" w:color="auto"/>
      </w:divBdr>
    </w:div>
    <w:div w:id="1364400045">
      <w:bodyDiv w:val="1"/>
      <w:marLeft w:val="0"/>
      <w:marRight w:val="0"/>
      <w:marTop w:val="0"/>
      <w:marBottom w:val="0"/>
      <w:divBdr>
        <w:top w:val="none" w:sz="0" w:space="0" w:color="auto"/>
        <w:left w:val="none" w:sz="0" w:space="0" w:color="auto"/>
        <w:bottom w:val="none" w:sz="0" w:space="0" w:color="auto"/>
        <w:right w:val="none" w:sz="0" w:space="0" w:color="auto"/>
      </w:divBdr>
    </w:div>
    <w:div w:id="1442263555">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65931656">
      <w:bodyDiv w:val="1"/>
      <w:marLeft w:val="0"/>
      <w:marRight w:val="0"/>
      <w:marTop w:val="0"/>
      <w:marBottom w:val="0"/>
      <w:divBdr>
        <w:top w:val="none" w:sz="0" w:space="0" w:color="auto"/>
        <w:left w:val="none" w:sz="0" w:space="0" w:color="auto"/>
        <w:bottom w:val="none" w:sz="0" w:space="0" w:color="auto"/>
        <w:right w:val="none" w:sz="0" w:space="0" w:color="auto"/>
      </w:divBdr>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6861">
      <w:bodyDiv w:val="1"/>
      <w:marLeft w:val="0"/>
      <w:marRight w:val="0"/>
      <w:marTop w:val="0"/>
      <w:marBottom w:val="0"/>
      <w:divBdr>
        <w:top w:val="none" w:sz="0" w:space="0" w:color="auto"/>
        <w:left w:val="none" w:sz="0" w:space="0" w:color="auto"/>
        <w:bottom w:val="none" w:sz="0" w:space="0" w:color="auto"/>
        <w:right w:val="none" w:sz="0" w:space="0" w:color="auto"/>
      </w:divBdr>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167521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22000360">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 w:id="213393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xmlns:thm15="http://schemas.microsoft.com/office/thememl/2012/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41923968EB44BBE78FF5CB926B61" ma:contentTypeVersion="10" ma:contentTypeDescription="Create a new document." ma:contentTypeScope="" ma:versionID="ba531f8eebff27a565712c46886ae7b2">
  <xsd:schema xmlns:xsd="http://www.w3.org/2001/XMLSchema" xmlns:xs="http://www.w3.org/2001/XMLSchema" xmlns:p="http://schemas.microsoft.com/office/2006/metadata/properties" xmlns:ns2="2a74ed65-441b-4c83-b961-414fd1651129" targetNamespace="http://schemas.microsoft.com/office/2006/metadata/properties" ma:root="true" ma:fieldsID="519e4bdc701b261873200642febd7b6b" ns2:_="">
    <xsd:import namespace="2a74ed65-441b-4c83-b961-414fd1651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4ed65-441b-4c83-b961-414fd165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4ed65-441b-4c83-b961-414fd16511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3C507-A370-4C03-88CF-6AE2D72EF548}"/>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QAWordTemplate_PolicyQAHE_June2024.dotx</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Renang, Antonia</dc:creator>
  <keywords/>
  <dc:description/>
  <lastModifiedBy>Rose Fong</lastModifiedBy>
  <revision>6</revision>
  <lastPrinted>2022-06-06T16:31:00.0000000Z</lastPrinted>
  <dcterms:created xsi:type="dcterms:W3CDTF">2025-07-16T10:55:00.0000000Z</dcterms:created>
  <dcterms:modified xsi:type="dcterms:W3CDTF">2026-01-19T23:31:09.0975866Z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0x010100D43F41923968EB44BBE78FF5CB926B61</vt:lpwstr>
  </property>
  <property fmtid="{D5CDD505-2E9C-101B-9397-08002B2CF9AE}" pid="3" name="MediaServiceImageTags">
    <vt:lpwstr/>
  </property>
</Properties>
</file>